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9C" w:rsidRPr="00A0619C" w:rsidRDefault="00A0619C">
      <w:pPr>
        <w:rPr>
          <w:b/>
        </w:rPr>
      </w:pPr>
      <w:r w:rsidRPr="00A0619C">
        <w:rPr>
          <w:b/>
        </w:rPr>
        <w:t>Mintafeladatok- Kör részei</w:t>
      </w:r>
      <w:r w:rsidRPr="00A0619C">
        <w:rPr>
          <w:b/>
        </w:rPr>
        <w:tab/>
        <w:t>10. évfolyam</w:t>
      </w:r>
    </w:p>
    <w:p w:rsidR="00A0619C" w:rsidRDefault="00A0619C" w:rsidP="00A0619C">
      <w:pPr>
        <w:pStyle w:val="Listaszerbekezds"/>
        <w:numPr>
          <w:ilvl w:val="0"/>
          <w:numId w:val="1"/>
        </w:numPr>
      </w:pPr>
      <w:r>
        <w:t>Mekkora sugara van annak a körnek, amelynek középpontjától 13cm távolságra lévő pontból 12cm hosszú érintőszakasz húzható</w:t>
      </w:r>
    </w:p>
    <w:p w:rsidR="00A0619C" w:rsidRDefault="00A0619C" w:rsidP="00A0619C">
      <w:pPr>
        <w:pStyle w:val="Listaszerbekezds"/>
        <w:numPr>
          <w:ilvl w:val="0"/>
          <w:numId w:val="1"/>
        </w:numPr>
      </w:pPr>
      <w:r>
        <w:t>Töltsd ki a táblázat hiányzó részeit!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</w:tblGrid>
      <w:tr w:rsidR="00A0619C" w:rsidRPr="00A0619C" w:rsidTr="00F13398">
        <w:trPr>
          <w:trHeight w:val="454"/>
          <w:jc w:val="center"/>
        </w:trPr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A0619C" w:rsidRPr="00A0619C" w:rsidRDefault="00A0619C" w:rsidP="00A0619C">
            <w:pPr>
              <w:jc w:val="center"/>
              <w:rPr>
                <w:b/>
              </w:rPr>
            </w:pPr>
            <w:r w:rsidRPr="00A0619C">
              <w:rPr>
                <w:b/>
              </w:rPr>
              <w:t>r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:rsidR="00A0619C" w:rsidRPr="00A0619C" w:rsidRDefault="00A0619C" w:rsidP="00A0619C">
            <w:pPr>
              <w:jc w:val="center"/>
              <w:rPr>
                <w:b/>
              </w:rPr>
            </w:pPr>
            <w:r w:rsidRPr="00A0619C">
              <w:rPr>
                <w:b/>
              </w:rPr>
              <w:t>i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A0619C" w:rsidRPr="00A0619C" w:rsidRDefault="00A0619C" w:rsidP="00A0619C">
            <w:pPr>
              <w:jc w:val="center"/>
              <w:rPr>
                <w:b/>
              </w:rPr>
            </w:pPr>
            <w:r w:rsidRPr="00A0619C">
              <w:rPr>
                <w:b/>
              </w:rPr>
              <w:t>t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A0619C" w:rsidRPr="00A0619C" w:rsidRDefault="00A0619C" w:rsidP="00A0619C">
            <w:pPr>
              <w:jc w:val="center"/>
              <w:rPr>
                <w:b/>
              </w:rPr>
            </w:pPr>
            <w:r w:rsidRPr="00A0619C">
              <w:rPr>
                <w:rFonts w:cstheme="minorHAnsi"/>
                <w:b/>
              </w:rPr>
              <w:t>α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A0619C" w:rsidRPr="00A0619C" w:rsidRDefault="00A0619C" w:rsidP="00A0619C">
            <w:pPr>
              <w:jc w:val="center"/>
              <w:rPr>
                <w:b/>
              </w:rPr>
            </w:pPr>
            <w:r w:rsidRPr="00A0619C">
              <w:rPr>
                <w:b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9pt;height:17.25pt" o:ole="">
                  <v:imagedata r:id="rId6" o:title=""/>
                </v:shape>
                <o:OLEObject Type="Embed" ProgID="Equation.3" ShapeID="_x0000_i1028" DrawAspect="Content" ObjectID="_1517031754" r:id="rId7"/>
              </w:object>
            </w:r>
            <w:r w:rsidRPr="00A0619C">
              <w:rPr>
                <w:rFonts w:cstheme="minorHAnsi"/>
                <w:b/>
              </w:rPr>
              <w:t xml:space="preserve"> </w:t>
            </w:r>
            <w:r w:rsidRPr="00A0619C">
              <w:rPr>
                <w:rFonts w:cstheme="minorHAnsi"/>
                <w:b/>
              </w:rPr>
              <w:t>α</w:t>
            </w:r>
            <w:r>
              <w:rPr>
                <w:rFonts w:cstheme="minorHAnsi"/>
                <w:b/>
              </w:rPr>
              <w:t xml:space="preserve"> (</w:t>
            </w:r>
            <w:proofErr w:type="spellStart"/>
            <w:r>
              <w:rPr>
                <w:rFonts w:cstheme="minorHAnsi"/>
                <w:b/>
              </w:rPr>
              <w:t>rad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</w:tr>
      <w:tr w:rsidR="00A0619C" w:rsidTr="00A0619C">
        <w:trPr>
          <w:trHeight w:val="454"/>
          <w:jc w:val="center"/>
        </w:trPr>
        <w:tc>
          <w:tcPr>
            <w:tcW w:w="1767" w:type="dxa"/>
            <w:vAlign w:val="center"/>
          </w:tcPr>
          <w:p w:rsidR="00A0619C" w:rsidRDefault="00A0619C" w:rsidP="00A0619C">
            <w:r>
              <w:t>5cm</w:t>
            </w:r>
          </w:p>
        </w:tc>
        <w:tc>
          <w:tcPr>
            <w:tcW w:w="1767" w:type="dxa"/>
            <w:vAlign w:val="center"/>
          </w:tcPr>
          <w:p w:rsidR="00A0619C" w:rsidRDefault="00A0619C" w:rsidP="00A0619C"/>
        </w:tc>
        <w:tc>
          <w:tcPr>
            <w:tcW w:w="1768" w:type="dxa"/>
            <w:vAlign w:val="center"/>
          </w:tcPr>
          <w:p w:rsidR="00A0619C" w:rsidRDefault="00A0619C" w:rsidP="00A0619C"/>
        </w:tc>
        <w:tc>
          <w:tcPr>
            <w:tcW w:w="1768" w:type="dxa"/>
            <w:vAlign w:val="center"/>
          </w:tcPr>
          <w:p w:rsidR="00A0619C" w:rsidRDefault="00A0619C" w:rsidP="00A0619C">
            <w:r>
              <w:t>45°</w:t>
            </w:r>
          </w:p>
        </w:tc>
        <w:tc>
          <w:tcPr>
            <w:tcW w:w="1768" w:type="dxa"/>
            <w:vAlign w:val="center"/>
          </w:tcPr>
          <w:p w:rsidR="00A0619C" w:rsidRDefault="00A0619C" w:rsidP="00A0619C"/>
        </w:tc>
      </w:tr>
      <w:tr w:rsidR="00A0619C" w:rsidTr="00A0619C">
        <w:trPr>
          <w:trHeight w:val="454"/>
          <w:jc w:val="center"/>
        </w:trPr>
        <w:tc>
          <w:tcPr>
            <w:tcW w:w="1767" w:type="dxa"/>
            <w:vAlign w:val="center"/>
          </w:tcPr>
          <w:p w:rsidR="00A0619C" w:rsidRDefault="00A0619C" w:rsidP="00A0619C"/>
        </w:tc>
        <w:tc>
          <w:tcPr>
            <w:tcW w:w="1767" w:type="dxa"/>
            <w:vAlign w:val="center"/>
          </w:tcPr>
          <w:p w:rsidR="00A0619C" w:rsidRDefault="00A0619C" w:rsidP="00A0619C">
            <w:r>
              <w:t>20cm</w:t>
            </w:r>
          </w:p>
        </w:tc>
        <w:tc>
          <w:tcPr>
            <w:tcW w:w="1768" w:type="dxa"/>
            <w:vAlign w:val="center"/>
          </w:tcPr>
          <w:p w:rsidR="00A0619C" w:rsidRDefault="00A0619C" w:rsidP="00A0619C"/>
        </w:tc>
        <w:tc>
          <w:tcPr>
            <w:tcW w:w="1768" w:type="dxa"/>
            <w:vAlign w:val="center"/>
          </w:tcPr>
          <w:p w:rsidR="00A0619C" w:rsidRDefault="00A0619C" w:rsidP="00A0619C"/>
        </w:tc>
        <w:tc>
          <w:tcPr>
            <w:tcW w:w="1768" w:type="dxa"/>
            <w:vAlign w:val="center"/>
          </w:tcPr>
          <w:p w:rsidR="00A0619C" w:rsidRDefault="00A0619C" w:rsidP="00A0619C">
            <w:r>
              <w:rPr>
                <w:rFonts w:cstheme="minorHAnsi"/>
              </w:rPr>
              <w:t>π</w:t>
            </w:r>
            <w:r>
              <w:t>/3</w:t>
            </w:r>
          </w:p>
        </w:tc>
      </w:tr>
      <w:tr w:rsidR="00A0619C" w:rsidTr="00A0619C">
        <w:trPr>
          <w:trHeight w:val="454"/>
          <w:jc w:val="center"/>
        </w:trPr>
        <w:tc>
          <w:tcPr>
            <w:tcW w:w="1767" w:type="dxa"/>
            <w:vAlign w:val="center"/>
          </w:tcPr>
          <w:p w:rsidR="00A0619C" w:rsidRDefault="00A0619C" w:rsidP="00A0619C"/>
        </w:tc>
        <w:tc>
          <w:tcPr>
            <w:tcW w:w="1767" w:type="dxa"/>
            <w:vAlign w:val="center"/>
          </w:tcPr>
          <w:p w:rsidR="00A0619C" w:rsidRDefault="00A0619C" w:rsidP="00A0619C"/>
        </w:tc>
        <w:tc>
          <w:tcPr>
            <w:tcW w:w="1768" w:type="dxa"/>
            <w:vAlign w:val="center"/>
          </w:tcPr>
          <w:p w:rsidR="00A0619C" w:rsidRDefault="00A0619C" w:rsidP="00A0619C">
            <w:r>
              <w:t>120cm</w:t>
            </w:r>
            <w:r w:rsidRPr="00A0619C">
              <w:rPr>
                <w:vertAlign w:val="superscript"/>
              </w:rPr>
              <w:t>2</w:t>
            </w:r>
          </w:p>
        </w:tc>
        <w:tc>
          <w:tcPr>
            <w:tcW w:w="1768" w:type="dxa"/>
            <w:vAlign w:val="center"/>
          </w:tcPr>
          <w:p w:rsidR="00A0619C" w:rsidRDefault="00A0619C" w:rsidP="00A0619C">
            <w:r>
              <w:t>18°</w:t>
            </w:r>
          </w:p>
        </w:tc>
        <w:tc>
          <w:tcPr>
            <w:tcW w:w="1768" w:type="dxa"/>
            <w:vAlign w:val="center"/>
          </w:tcPr>
          <w:p w:rsidR="00A0619C" w:rsidRDefault="00A0619C" w:rsidP="00A0619C"/>
        </w:tc>
      </w:tr>
      <w:tr w:rsidR="00A0619C" w:rsidTr="00A0619C">
        <w:trPr>
          <w:trHeight w:val="454"/>
          <w:jc w:val="center"/>
        </w:trPr>
        <w:tc>
          <w:tcPr>
            <w:tcW w:w="1767" w:type="dxa"/>
            <w:vAlign w:val="center"/>
          </w:tcPr>
          <w:p w:rsidR="00A0619C" w:rsidRDefault="00A0619C" w:rsidP="00A0619C"/>
        </w:tc>
        <w:tc>
          <w:tcPr>
            <w:tcW w:w="1767" w:type="dxa"/>
            <w:vAlign w:val="center"/>
          </w:tcPr>
          <w:p w:rsidR="00A0619C" w:rsidRDefault="00A0619C" w:rsidP="00A0619C">
            <w:r>
              <w:t>30cm</w:t>
            </w:r>
          </w:p>
        </w:tc>
        <w:tc>
          <w:tcPr>
            <w:tcW w:w="1768" w:type="dxa"/>
            <w:vAlign w:val="center"/>
          </w:tcPr>
          <w:p w:rsidR="00A0619C" w:rsidRDefault="00A0619C" w:rsidP="00A0619C">
            <w:r>
              <w:t>150cm</w:t>
            </w:r>
            <w:r w:rsidRPr="00A0619C">
              <w:rPr>
                <w:vertAlign w:val="superscript"/>
              </w:rPr>
              <w:t>2</w:t>
            </w:r>
          </w:p>
        </w:tc>
        <w:tc>
          <w:tcPr>
            <w:tcW w:w="1768" w:type="dxa"/>
            <w:vAlign w:val="center"/>
          </w:tcPr>
          <w:p w:rsidR="00A0619C" w:rsidRDefault="00A0619C" w:rsidP="00A0619C"/>
        </w:tc>
        <w:tc>
          <w:tcPr>
            <w:tcW w:w="1768" w:type="dxa"/>
            <w:vAlign w:val="center"/>
          </w:tcPr>
          <w:p w:rsidR="00A0619C" w:rsidRDefault="00A0619C" w:rsidP="00A0619C"/>
        </w:tc>
      </w:tr>
    </w:tbl>
    <w:p w:rsidR="00A0619C" w:rsidRDefault="00A0619C" w:rsidP="00A0619C"/>
    <w:p w:rsidR="00A0619C" w:rsidRDefault="00A0619C" w:rsidP="00A0619C">
      <w:pPr>
        <w:pStyle w:val="Listaszerbekezds"/>
        <w:numPr>
          <w:ilvl w:val="0"/>
          <w:numId w:val="1"/>
        </w:numPr>
      </w:pPr>
      <w:r>
        <w:t>Határozd meg annak a körgyűrű cikknek a területét, amelyben egy 30°-os középponti szöghöz 20cm, és 25cm-es hosszú ív tartozik!</w:t>
      </w:r>
    </w:p>
    <w:p w:rsidR="00A0619C" w:rsidRDefault="00A0619C" w:rsidP="00A0619C">
      <w:pPr>
        <w:pStyle w:val="Listaszerbekezds"/>
        <w:numPr>
          <w:ilvl w:val="0"/>
          <w:numId w:val="1"/>
        </w:numPr>
      </w:pPr>
      <w:r>
        <w:t>Mekkora távot kell megtennie annak az utazónak a föld felszínén, aki az északi szélesség 45°-os pontjából akar a déli szélesség 15°-os pontjába eljutni a lehető legrövidebb úton, ha a föld sugara 6730km?</w:t>
      </w:r>
    </w:p>
    <w:p w:rsidR="00A0619C" w:rsidRDefault="00A0619C" w:rsidP="00A0619C">
      <w:pPr>
        <w:pStyle w:val="Listaszerbekezds"/>
        <w:numPr>
          <w:ilvl w:val="0"/>
          <w:numId w:val="1"/>
        </w:numPr>
      </w:pPr>
      <w:r>
        <w:t xml:space="preserve">Mekkora az egy íven nyugvó kerületi, illetve középponti szög, amelyek </w:t>
      </w:r>
      <w:proofErr w:type="gramStart"/>
      <w:r>
        <w:t>összege  2</w:t>
      </w:r>
      <w:proofErr w:type="gramEnd"/>
      <w:r>
        <w:rPr>
          <w:rFonts w:cstheme="minorHAnsi"/>
        </w:rPr>
        <w:t>π</w:t>
      </w:r>
      <w:r>
        <w:t>/3</w:t>
      </w:r>
      <w:r>
        <w:t>?</w:t>
      </w:r>
    </w:p>
    <w:p w:rsidR="00A0619C" w:rsidRDefault="00A0619C" w:rsidP="00A0619C">
      <w:pPr>
        <w:pStyle w:val="Listaszerbekezds"/>
        <w:numPr>
          <w:ilvl w:val="0"/>
          <w:numId w:val="1"/>
        </w:numPr>
      </w:pPr>
      <w:r>
        <w:t xml:space="preserve">Egy </w:t>
      </w:r>
      <w:r w:rsidR="00F13398">
        <w:t>húr 50°-os szögben látszik a kör középpontjából. Mekkora szög alatt látszik a kisebbik körív pontjaiból a húr?</w:t>
      </w:r>
    </w:p>
    <w:p w:rsidR="00F13398" w:rsidRDefault="00F13398" w:rsidP="00A0619C">
      <w:pPr>
        <w:pStyle w:val="Listaszerbekezds"/>
        <w:numPr>
          <w:ilvl w:val="0"/>
          <w:numId w:val="1"/>
        </w:numPr>
      </w:pPr>
      <w:r>
        <w:t>Egy 12 oldalú szabályos sokszög egyik oldala mekkora szög alatt látszik az oldal által meghatározott körívek közül a kisebbik egy tetszőleges pontjából?</w:t>
      </w:r>
    </w:p>
    <w:p w:rsidR="00F13398" w:rsidRDefault="00F13398" w:rsidP="00A0619C">
      <w:pPr>
        <w:pStyle w:val="Listaszerbekezds"/>
        <w:numPr>
          <w:ilvl w:val="0"/>
          <w:numId w:val="1"/>
        </w:numPr>
      </w:pPr>
      <w:r>
        <w:t>Mekkora annak a körnek a sugara, amelyben egy 12cm-es húr 135°-os szög alatt látszik a kisebbik körív egy pontjából.</w:t>
      </w:r>
    </w:p>
    <w:p w:rsidR="00F13398" w:rsidRDefault="00F13398" w:rsidP="00A0619C">
      <w:pPr>
        <w:pStyle w:val="Listaszerbekezds"/>
        <w:numPr>
          <w:ilvl w:val="0"/>
          <w:numId w:val="1"/>
        </w:numPr>
      </w:pPr>
      <w:r>
        <w:t>Egy háromszög csúcsai, a köré írt kört 3:4:11 arányú ívekre osztják</w:t>
      </w:r>
      <w:proofErr w:type="gramStart"/>
      <w:r>
        <w:t xml:space="preserve">. </w:t>
      </w:r>
      <w:proofErr w:type="gramEnd"/>
      <w:r>
        <w:t>A köré írt kör sugara 20cm. Mekkorák a háromszög szögei? Mekkorák a keletkező körív hosszak, illetve körcikk területek?</w:t>
      </w:r>
    </w:p>
    <w:p w:rsidR="00F13398" w:rsidRDefault="00F13398" w:rsidP="00A0619C">
      <w:pPr>
        <w:pStyle w:val="Listaszerbekezds"/>
        <w:numPr>
          <w:ilvl w:val="0"/>
          <w:numId w:val="1"/>
        </w:numPr>
      </w:pPr>
      <w:r>
        <w:t>Egy húrnégyszög szögeinek aránya: 2:8:3:5. Határozd meg a szögeket!</w:t>
      </w:r>
    </w:p>
    <w:p w:rsidR="00F13398" w:rsidRDefault="00F13398" w:rsidP="00F13398">
      <w:pPr>
        <w:pStyle w:val="Listaszerbekezds"/>
        <w:numPr>
          <w:ilvl w:val="0"/>
          <w:numId w:val="1"/>
        </w:numPr>
      </w:pPr>
      <w:r>
        <w:t xml:space="preserve">Egy húrnégyszög </w:t>
      </w:r>
      <w:r>
        <w:t>három szögének aránya: 2:8:3 Határozd</w:t>
      </w:r>
      <w:r>
        <w:t xml:space="preserve"> meg a </w:t>
      </w:r>
      <w:r>
        <w:t>húrnégyszög szögeire az összes lehetséges megoldást</w:t>
      </w:r>
      <w:r>
        <w:t>!</w:t>
      </w:r>
      <w:bookmarkStart w:id="0" w:name="_GoBack"/>
      <w:bookmarkEnd w:id="0"/>
    </w:p>
    <w:sectPr w:rsidR="00F13398" w:rsidSect="00A06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66A75"/>
    <w:multiLevelType w:val="hybridMultilevel"/>
    <w:tmpl w:val="CCDC92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9C"/>
    <w:rsid w:val="00810CC1"/>
    <w:rsid w:val="00A0619C"/>
    <w:rsid w:val="00F1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619C"/>
    <w:pPr>
      <w:ind w:left="720"/>
      <w:contextualSpacing/>
    </w:pPr>
  </w:style>
  <w:style w:type="table" w:styleId="Rcsostblzat">
    <w:name w:val="Table Grid"/>
    <w:basedOn w:val="Normltblzat"/>
    <w:uiPriority w:val="59"/>
    <w:rsid w:val="00A0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619C"/>
    <w:pPr>
      <w:ind w:left="720"/>
      <w:contextualSpacing/>
    </w:pPr>
  </w:style>
  <w:style w:type="table" w:styleId="Rcsostblzat">
    <w:name w:val="Table Grid"/>
    <w:basedOn w:val="Normltblzat"/>
    <w:uiPriority w:val="59"/>
    <w:rsid w:val="00A0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1</cp:revision>
  <dcterms:created xsi:type="dcterms:W3CDTF">2016-02-15T07:39:00Z</dcterms:created>
  <dcterms:modified xsi:type="dcterms:W3CDTF">2016-02-15T07:56:00Z</dcterms:modified>
</cp:coreProperties>
</file>