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> Nyíregyházi Zrínyi I</w:t>
      </w:r>
      <w:r w:rsidR="008C0E45">
        <w:rPr>
          <w:rFonts w:ascii="URWGothic" w:hAnsi="URWGothic"/>
          <w:color w:val="333333"/>
          <w:sz w:val="21"/>
          <w:szCs w:val="21"/>
        </w:rPr>
        <w:t>lona Gimnázium és Kollégium 2022. szeptember 19-én és 20-á</w:t>
      </w:r>
      <w:r>
        <w:rPr>
          <w:rFonts w:ascii="URWGothic" w:hAnsi="URWGothic"/>
          <w:color w:val="333333"/>
          <w:sz w:val="21"/>
          <w:szCs w:val="21"/>
        </w:rPr>
        <w:t>n</w:t>
      </w:r>
      <w:r w:rsidR="000F61DB">
        <w:rPr>
          <w:rFonts w:ascii="URWGothic" w:hAnsi="URWGothic"/>
          <w:color w:val="333333"/>
          <w:sz w:val="21"/>
          <w:szCs w:val="21"/>
        </w:rPr>
        <w:t>, 26-án</w:t>
      </w:r>
      <w:r>
        <w:rPr>
          <w:rFonts w:ascii="URWGothic" w:hAnsi="URWGothic"/>
          <w:color w:val="333333"/>
          <w:sz w:val="21"/>
          <w:szCs w:val="21"/>
        </w:rPr>
        <w:t xml:space="preserve"> nyílt órákat tart az alábbiak szerint:</w:t>
      </w:r>
    </w:p>
    <w:p w:rsidR="0056605B" w:rsidRPr="008C0E45" w:rsidRDefault="008C0E45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b/>
          <w:color w:val="333333"/>
          <w:sz w:val="21"/>
          <w:szCs w:val="21"/>
        </w:rPr>
      </w:pPr>
      <w:r w:rsidRPr="008C0E45">
        <w:rPr>
          <w:rFonts w:ascii="URWGothic" w:hAnsi="URWGothic"/>
          <w:b/>
          <w:color w:val="333333"/>
          <w:sz w:val="21"/>
          <w:szCs w:val="21"/>
        </w:rPr>
        <w:t>2022</w:t>
      </w:r>
      <w:r w:rsidR="0056605B" w:rsidRPr="008C0E45">
        <w:rPr>
          <w:rFonts w:ascii="URWGothic" w:hAnsi="URWGothic"/>
          <w:b/>
          <w:color w:val="333333"/>
          <w:sz w:val="21"/>
          <w:szCs w:val="21"/>
        </w:rPr>
        <w:t>. szeptember 19. (hétfő</w:t>
      </w:r>
      <w:r w:rsidR="0056605B" w:rsidRPr="008C0E45">
        <w:rPr>
          <w:rFonts w:ascii="URWGothic" w:hAnsi="URWGothic"/>
          <w:b/>
          <w:color w:val="333333"/>
          <w:sz w:val="21"/>
          <w:szCs w:val="21"/>
        </w:rPr>
        <w:t>):</w:t>
      </w:r>
    </w:p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>Az összes nyíregyházi általános iskola, </w:t>
      </w:r>
      <w:r>
        <w:rPr>
          <w:rStyle w:val="Kiemels2"/>
          <w:rFonts w:ascii="URWGothic" w:hAnsi="URWGothic"/>
          <w:color w:val="333333"/>
          <w:sz w:val="21"/>
          <w:szCs w:val="21"/>
        </w:rPr>
        <w:t>kivétel</w:t>
      </w:r>
      <w:r>
        <w:rPr>
          <w:rFonts w:ascii="URWGothic" w:hAnsi="URWGothic"/>
          <w:color w:val="333333"/>
          <w:sz w:val="21"/>
          <w:szCs w:val="21"/>
        </w:rPr>
        <w:t> az Nyíregyházi Apáczai Csere János Általános Iskola és a Nyíregyházi Kodály Zoltán Általános Iskola</w:t>
      </w:r>
    </w:p>
    <w:p w:rsidR="0056605B" w:rsidRPr="008C0E45" w:rsidRDefault="008C0E45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b/>
          <w:color w:val="333333"/>
          <w:sz w:val="21"/>
          <w:szCs w:val="21"/>
        </w:rPr>
      </w:pPr>
      <w:r w:rsidRPr="008C0E45">
        <w:rPr>
          <w:rFonts w:ascii="URWGothic" w:hAnsi="URWGothic"/>
          <w:b/>
          <w:color w:val="333333"/>
          <w:sz w:val="21"/>
          <w:szCs w:val="21"/>
        </w:rPr>
        <w:t>2022</w:t>
      </w:r>
      <w:r w:rsidR="0056605B" w:rsidRPr="008C0E45">
        <w:rPr>
          <w:rFonts w:ascii="URWGothic" w:hAnsi="URWGothic"/>
          <w:b/>
          <w:color w:val="333333"/>
          <w:sz w:val="21"/>
          <w:szCs w:val="21"/>
        </w:rPr>
        <w:t>. szeptember 20.  (kedd</w:t>
      </w:r>
      <w:r w:rsidR="0056605B" w:rsidRPr="008C0E45">
        <w:rPr>
          <w:rFonts w:ascii="URWGothic" w:hAnsi="URWGothic"/>
          <w:b/>
          <w:color w:val="333333"/>
          <w:sz w:val="21"/>
          <w:szCs w:val="21"/>
        </w:rPr>
        <w:t>):</w:t>
      </w:r>
    </w:p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 xml:space="preserve">Valamennyi nem nyíregyházi általános iskola, illetve a nyíregyháziak közül az </w:t>
      </w:r>
      <w:r w:rsidRPr="008C0E45">
        <w:rPr>
          <w:rFonts w:ascii="URWGothic" w:hAnsi="URWGothic"/>
          <w:b/>
          <w:color w:val="333333"/>
          <w:sz w:val="21"/>
          <w:szCs w:val="21"/>
        </w:rPr>
        <w:t>Apáczai és a Kodály</w:t>
      </w:r>
      <w:r>
        <w:rPr>
          <w:rFonts w:ascii="URWGothic" w:hAnsi="URWGothic"/>
          <w:color w:val="333333"/>
          <w:sz w:val="21"/>
          <w:szCs w:val="21"/>
        </w:rPr>
        <w:t>.</w:t>
      </w:r>
    </w:p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br/>
        <w:t>Regisztrálni az adott látogatási napo</w:t>
      </w:r>
      <w:r w:rsidR="008C0E45">
        <w:rPr>
          <w:rFonts w:ascii="URWGothic" w:hAnsi="URWGothic"/>
          <w:color w:val="333333"/>
          <w:sz w:val="21"/>
          <w:szCs w:val="21"/>
        </w:rPr>
        <w:t>ko</w:t>
      </w:r>
      <w:r>
        <w:rPr>
          <w:rFonts w:ascii="URWGothic" w:hAnsi="URWGothic"/>
          <w:color w:val="333333"/>
          <w:sz w:val="21"/>
          <w:szCs w:val="21"/>
        </w:rPr>
        <w:t>n 7.45-től lehet. </w:t>
      </w:r>
    </w:p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>8.20-tól kezdődik a diákönkormányzat tájékoztatója az iskola nagy tornatermében.</w:t>
      </w:r>
    </w:p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>9.15 és 10.55 között két-két óra látogatására biztosítunk lehetőséget. </w:t>
      </w:r>
    </w:p>
    <w:p w:rsidR="008C0E45" w:rsidRDefault="008C0E45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 xml:space="preserve">A </w:t>
      </w:r>
      <w:r w:rsidRPr="000F61DB">
        <w:rPr>
          <w:rFonts w:ascii="URWGothic" w:hAnsi="URWGothic"/>
          <w:b/>
          <w:color w:val="333333"/>
          <w:sz w:val="21"/>
          <w:szCs w:val="21"/>
        </w:rPr>
        <w:t>Jókai Mór Református Általános Iskola</w:t>
      </w:r>
      <w:r>
        <w:rPr>
          <w:rFonts w:ascii="URWGothic" w:hAnsi="URWGothic"/>
          <w:color w:val="333333"/>
          <w:sz w:val="21"/>
          <w:szCs w:val="21"/>
        </w:rPr>
        <w:t xml:space="preserve"> tanulói a Határtalanul programban való részvétel miatt</w:t>
      </w:r>
    </w:p>
    <w:p w:rsidR="008C0E45" w:rsidRDefault="008C0E45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>2022. szeptember 26-án, hétfőn látogathatnak iskolánkba.</w:t>
      </w:r>
    </w:p>
    <w:p w:rsidR="008C0E45" w:rsidRDefault="008C0E45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t xml:space="preserve">Számukra 8.00-tól kezdődik a regisztráció, </w:t>
      </w:r>
      <w:proofErr w:type="gramStart"/>
      <w:r>
        <w:rPr>
          <w:rFonts w:ascii="URWGothic" w:hAnsi="URWGothic"/>
          <w:color w:val="333333"/>
          <w:sz w:val="21"/>
          <w:szCs w:val="21"/>
        </w:rPr>
        <w:t>majd  8</w:t>
      </w:r>
      <w:proofErr w:type="gramEnd"/>
      <w:r>
        <w:rPr>
          <w:rFonts w:ascii="URWGothic" w:hAnsi="URWGothic"/>
          <w:color w:val="333333"/>
          <w:sz w:val="21"/>
          <w:szCs w:val="21"/>
        </w:rPr>
        <w:t>.20 és 10.00 között két-két órát látogathatnak.</w:t>
      </w:r>
    </w:p>
    <w:p w:rsidR="008C0E45" w:rsidRDefault="008C0E45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Style w:val="Kiemels2"/>
          <w:rFonts w:ascii="URWGothic" w:hAnsi="URWGothic"/>
          <w:color w:val="333333"/>
          <w:sz w:val="21"/>
          <w:szCs w:val="21"/>
        </w:rPr>
        <w:t>A várhatóan nagy érdeklődésre tekintettel az óralátogatást és a belépést a szülők számára nem tudjuk biztosítani</w:t>
      </w:r>
      <w:r>
        <w:rPr>
          <w:rFonts w:ascii="URWGothic" w:hAnsi="URWGothic"/>
          <w:color w:val="333333"/>
          <w:sz w:val="21"/>
          <w:szCs w:val="21"/>
        </w:rPr>
        <w:t>!</w:t>
      </w:r>
      <w:bookmarkStart w:id="0" w:name="_GoBack"/>
      <w:bookmarkEnd w:id="0"/>
    </w:p>
    <w:p w:rsidR="0056605B" w:rsidRDefault="0056605B" w:rsidP="0056605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URWGothic" w:hAnsi="URWGothic"/>
          <w:color w:val="333333"/>
          <w:sz w:val="21"/>
          <w:szCs w:val="21"/>
        </w:rPr>
      </w:pPr>
      <w:r>
        <w:rPr>
          <w:rFonts w:ascii="URWGothic" w:hAnsi="URWGothic"/>
          <w:color w:val="333333"/>
          <w:sz w:val="21"/>
          <w:szCs w:val="21"/>
        </w:rPr>
        <w:br/>
        <w:t>Minden érdeklődő diákot szeretettel várunk!</w:t>
      </w:r>
    </w:p>
    <w:p w:rsidR="00DF44D8" w:rsidRDefault="00DF44D8"/>
    <w:sectPr w:rsidR="00DF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5B"/>
    <w:rsid w:val="000F61DB"/>
    <w:rsid w:val="0056605B"/>
    <w:rsid w:val="008C0E45"/>
    <w:rsid w:val="00D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6D60"/>
  <w15:chartTrackingRefBased/>
  <w15:docId w15:val="{830C9DDA-C0B8-410B-8834-26D247E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605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Huszárné Kádár Ibolya</dc:creator>
  <cp:keywords/>
  <dc:description/>
  <cp:lastModifiedBy>Huszárné Kádár Ibolya</cp:lastModifiedBy>
  <cp:revision>3</cp:revision>
  <cp:lastPrinted>2022-09-07T08:03:00Z</cp:lastPrinted>
  <dcterms:created xsi:type="dcterms:W3CDTF">2022-09-07T08:29:00Z</dcterms:created>
  <dcterms:modified xsi:type="dcterms:W3CDTF">2022-09-07T08:30:00Z</dcterms:modified>
</cp:coreProperties>
</file>