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D6" w:rsidRPr="00C74BD6" w:rsidRDefault="00C74BD6" w:rsidP="00C74BD6">
      <w:pPr>
        <w:jc w:val="center"/>
        <w:rPr>
          <w:b/>
        </w:rPr>
      </w:pPr>
      <w:bookmarkStart w:id="0" w:name="_GoBack"/>
      <w:bookmarkEnd w:id="0"/>
      <w:r w:rsidRPr="00C74BD6">
        <w:rPr>
          <w:b/>
        </w:rPr>
        <w:t>Helyi tanterv az Francia, mint második idegen nyelv tantárgyhoz a kezdő francia</w:t>
      </w:r>
    </w:p>
    <w:p w:rsidR="00C74BD6" w:rsidRPr="00C74BD6" w:rsidRDefault="0000646D" w:rsidP="00C74BD6">
      <w:pPr>
        <w:jc w:val="center"/>
        <w:rPr>
          <w:b/>
        </w:rPr>
      </w:pPr>
      <w:r>
        <w:rPr>
          <w:b/>
        </w:rPr>
        <w:t>9-12</w:t>
      </w:r>
      <w:r w:rsidR="00C74BD6" w:rsidRPr="00C74BD6">
        <w:rPr>
          <w:b/>
        </w:rPr>
        <w:t>. évfolyamok számára</w:t>
      </w:r>
    </w:p>
    <w:p w:rsidR="00C74BD6" w:rsidRDefault="00C74BD6" w:rsidP="00C74BD6"/>
    <w:p w:rsidR="00C74BD6" w:rsidRPr="00C74BD6" w:rsidRDefault="00C74BD6" w:rsidP="00C74BD6">
      <w:pPr>
        <w:rPr>
          <w:b/>
        </w:rPr>
      </w:pPr>
      <w:r w:rsidRPr="00C74BD6">
        <w:rPr>
          <w:b/>
        </w:rPr>
        <w:t>Bevezető</w:t>
      </w:r>
    </w:p>
    <w:p w:rsidR="00C74BD6" w:rsidRDefault="00C74BD6" w:rsidP="00C74BD6">
      <w:r>
        <w:t>A Nyíregyházi Zrínyi Ilona Gimnáziumban prioritást élvez az idegen nyelvek tanítása, amely a francia nyelv esetében kezdő szintről indul. A második idegen nyelv óraszámaival az előírt szint teljesíthető.</w:t>
      </w:r>
    </w:p>
    <w:p w:rsidR="00C74BD6" w:rsidRPr="00C74BD6" w:rsidRDefault="00C74BD6" w:rsidP="00C74BD6">
      <w:pPr>
        <w:rPr>
          <w:b/>
        </w:rPr>
      </w:pPr>
      <w:r w:rsidRPr="00C74BD6">
        <w:rPr>
          <w:b/>
        </w:rPr>
        <w:t>Tervezett éves óraszámok:</w:t>
      </w:r>
    </w:p>
    <w:p w:rsidR="00C74BD6" w:rsidRPr="00FD5B52" w:rsidRDefault="00C74BD6" w:rsidP="00C74BD6">
      <w:pPr>
        <w:rPr>
          <w:rFonts w:ascii="Times New Roman" w:hAnsi="Times New Roman" w:cs="Times New Roman"/>
          <w:sz w:val="24"/>
          <w:szCs w:val="24"/>
        </w:rPr>
      </w:pPr>
      <w:r>
        <w:rPr>
          <w:rFonts w:ascii="Times New Roman" w:hAnsi="Times New Roman" w:cs="Times New Roman"/>
          <w:sz w:val="24"/>
          <w:szCs w:val="24"/>
        </w:rPr>
        <w:t>9. évfolyam: 3</w:t>
      </w:r>
      <w:r w:rsidRPr="00FD5B52">
        <w:rPr>
          <w:rFonts w:ascii="Times New Roman" w:hAnsi="Times New Roman" w:cs="Times New Roman"/>
          <w:sz w:val="24"/>
          <w:szCs w:val="24"/>
        </w:rPr>
        <w:t xml:space="preserve"> óra/hét</w:t>
      </w:r>
    </w:p>
    <w:p w:rsidR="00C74BD6" w:rsidRPr="00FD5B52" w:rsidRDefault="00C74BD6" w:rsidP="00C74BD6">
      <w:pPr>
        <w:rPr>
          <w:rFonts w:ascii="Times New Roman" w:hAnsi="Times New Roman" w:cs="Times New Roman"/>
          <w:sz w:val="24"/>
          <w:szCs w:val="24"/>
        </w:rPr>
      </w:pPr>
      <w:r>
        <w:rPr>
          <w:rFonts w:ascii="Times New Roman" w:hAnsi="Times New Roman" w:cs="Times New Roman"/>
          <w:sz w:val="24"/>
          <w:szCs w:val="24"/>
        </w:rPr>
        <w:t>10. évfolyam: 3</w:t>
      </w:r>
      <w:r w:rsidRPr="00FD5B52">
        <w:rPr>
          <w:rFonts w:ascii="Times New Roman" w:hAnsi="Times New Roman" w:cs="Times New Roman"/>
          <w:sz w:val="24"/>
          <w:szCs w:val="24"/>
        </w:rPr>
        <w:t xml:space="preserve"> óra/hét</w:t>
      </w:r>
    </w:p>
    <w:p w:rsidR="00C74BD6" w:rsidRPr="00FD5B52" w:rsidRDefault="00C74BD6" w:rsidP="00C74BD6">
      <w:pPr>
        <w:rPr>
          <w:rFonts w:ascii="Times New Roman" w:hAnsi="Times New Roman" w:cs="Times New Roman"/>
          <w:sz w:val="24"/>
          <w:szCs w:val="24"/>
        </w:rPr>
      </w:pPr>
      <w:r>
        <w:rPr>
          <w:rFonts w:ascii="Times New Roman" w:hAnsi="Times New Roman" w:cs="Times New Roman"/>
          <w:sz w:val="24"/>
          <w:szCs w:val="24"/>
        </w:rPr>
        <w:t>11.évfolyam : 3</w:t>
      </w:r>
      <w:r w:rsidRPr="00FD5B52">
        <w:rPr>
          <w:rFonts w:ascii="Times New Roman" w:hAnsi="Times New Roman" w:cs="Times New Roman"/>
          <w:sz w:val="24"/>
          <w:szCs w:val="24"/>
        </w:rPr>
        <w:t xml:space="preserve"> óra /hét</w:t>
      </w:r>
    </w:p>
    <w:p w:rsidR="00C74BD6" w:rsidRPr="00FD5B52" w:rsidRDefault="00C74BD6" w:rsidP="00C74BD6">
      <w:pPr>
        <w:rPr>
          <w:rFonts w:ascii="Times New Roman" w:hAnsi="Times New Roman" w:cs="Times New Roman"/>
          <w:sz w:val="24"/>
          <w:szCs w:val="24"/>
        </w:rPr>
      </w:pPr>
      <w:r>
        <w:rPr>
          <w:rFonts w:ascii="Times New Roman" w:hAnsi="Times New Roman" w:cs="Times New Roman"/>
          <w:sz w:val="24"/>
          <w:szCs w:val="24"/>
        </w:rPr>
        <w:t>12.évfolyam: 3</w:t>
      </w:r>
      <w:r w:rsidRPr="00FD5B52">
        <w:rPr>
          <w:rFonts w:ascii="Times New Roman" w:hAnsi="Times New Roman" w:cs="Times New Roman"/>
          <w:sz w:val="24"/>
          <w:szCs w:val="24"/>
        </w:rPr>
        <w:t xml:space="preserve"> óra /hét</w:t>
      </w:r>
    </w:p>
    <w:p w:rsidR="00C74BD6" w:rsidRPr="00FD5B52" w:rsidRDefault="00C74BD6" w:rsidP="00C74BD6">
      <w:pPr>
        <w:rPr>
          <w:rFonts w:ascii="Times New Roman" w:hAnsi="Times New Roman" w:cs="Times New Roman"/>
          <w:bCs/>
          <w:sz w:val="24"/>
          <w:szCs w:val="24"/>
        </w:rPr>
      </w:pPr>
      <w:r w:rsidRPr="00FD5B52">
        <w:rPr>
          <w:rFonts w:ascii="Times New Roman" w:hAnsi="Times New Roman" w:cs="Times New Roman"/>
          <w:bCs/>
          <w:sz w:val="24"/>
          <w:szCs w:val="24"/>
        </w:rPr>
        <w:t>Az ún. +10% kitöltésére elsősorban további gyakorlást, ismétlést javaslunk. Erre fel lehet használni a sorozathoz készült és  a Kiadó honlapjáról ingyenesen elérhető és letölthető ellenőrző feladatsorokat. Ezen kívül szókincsfejlesztésre a Szókincstár sotozatunk köteteit.</w:t>
      </w:r>
    </w:p>
    <w:p w:rsidR="005A4306" w:rsidRPr="005A4306" w:rsidRDefault="005A4306" w:rsidP="005A4306">
      <w:pPr>
        <w:rPr>
          <w:b/>
        </w:rPr>
      </w:pPr>
      <w:r w:rsidRPr="005A4306">
        <w:rPr>
          <w:b/>
        </w:rPr>
        <w:t>Célok és feladatok</w:t>
      </w:r>
    </w:p>
    <w:p w:rsidR="005A4306" w:rsidRPr="00425445" w:rsidRDefault="005A4306" w:rsidP="005A4306">
      <w:r w:rsidRPr="00751581">
        <w:t xml:space="preserve">A korszerű idegennyelv-oktatás elsődleges célja </w:t>
      </w:r>
      <w:r>
        <w:t>–</w:t>
      </w:r>
      <w:r w:rsidRPr="00751581">
        <w:t xml:space="preserve"> a második élő idegen nyelvből is </w:t>
      </w:r>
      <w:r>
        <w:t>–</w:t>
      </w:r>
      <w:r w:rsidRPr="00751581">
        <w:t xml:space="preserve"> a tanuló nyelvi cselekvőképességének </w:t>
      </w:r>
      <w:r>
        <w:t>kiterjesztése</w:t>
      </w:r>
      <w:r w:rsidRPr="00751581">
        <w:t>.</w:t>
      </w:r>
      <w:r w:rsidRPr="00751581">
        <w:rPr>
          <w:rFonts w:eastAsia="Malgun Gothic" w:cs="Calibri"/>
        </w:rPr>
        <w:t xml:space="preserve"> </w:t>
      </w:r>
      <w:bookmarkStart w:id="1" w:name="_Hlk19224188"/>
      <w:r>
        <w:rPr>
          <w:rFonts w:eastAsia="Malgun Gothic" w:cs="Calibri"/>
        </w:rPr>
        <w:t>Nyelvtudása s</w:t>
      </w:r>
      <w:r w:rsidRPr="00751581">
        <w:rPr>
          <w:rFonts w:eastAsia="Malgun Gothic" w:cs="Calibri"/>
        </w:rPr>
        <w:t>egítse, hogy személyes és szakmai életében egyéni céljait elérhesse, saját gondolatait kifejezhesse, és mind valódi mind pedig digitális térben idegen nyelven ismereteket szerezzen</w:t>
      </w:r>
      <w:r>
        <w:rPr>
          <w:rFonts w:eastAsia="Malgun Gothic" w:cs="Calibri"/>
        </w:rPr>
        <w:t>, valamint</w:t>
      </w:r>
      <w:r w:rsidRPr="00751581">
        <w:rPr>
          <w:rFonts w:eastAsia="Malgun Gothic" w:cs="Calibri"/>
        </w:rPr>
        <w:t xml:space="preserve"> kommunikáljon. </w:t>
      </w:r>
      <w:bookmarkEnd w:id="1"/>
      <w:r w:rsidRPr="005B4A86">
        <w:rPr>
          <w:rFonts w:ascii="Calibri" w:hAnsi="Calibri" w:cs="Calibri"/>
          <w:color w:val="222222"/>
          <w:shd w:val="clear" w:color="auto" w:fill="FFFFFF"/>
        </w:rPr>
        <w:t xml:space="preserve">A második idegen nyelv tanításánál is törekedni kell arra, </w:t>
      </w:r>
      <w:r w:rsidRPr="005B4A86">
        <w:rPr>
          <w:rFonts w:ascii="Calibri" w:hAnsi="Calibri" w:cs="Calibri"/>
          <w:shd w:val="clear" w:color="auto" w:fill="FFFFFF"/>
        </w:rPr>
        <w:t>hogy a tanuló megism</w:t>
      </w:r>
      <w:r>
        <w:rPr>
          <w:rFonts w:ascii="Calibri" w:hAnsi="Calibri" w:cs="Calibri"/>
          <w:shd w:val="clear" w:color="auto" w:fill="FFFFFF"/>
        </w:rPr>
        <w:t>erje és használja a kommunikációs</w:t>
      </w:r>
      <w:r w:rsidRPr="005B4A86">
        <w:rPr>
          <w:rFonts w:ascii="Calibri" w:hAnsi="Calibri" w:cs="Calibri"/>
          <w:shd w:val="clear" w:color="auto" w:fill="FFFFFF"/>
        </w:rPr>
        <w:t xml:space="preserve"> </w:t>
      </w:r>
      <w:bookmarkStart w:id="2" w:name="_Hlk19181157"/>
      <w:r w:rsidRPr="005B4A86">
        <w:rPr>
          <w:rFonts w:ascii="Calibri" w:hAnsi="Calibri" w:cs="Calibri"/>
          <w:shd w:val="clear" w:color="auto" w:fill="FFFFFF"/>
        </w:rPr>
        <w:t xml:space="preserve">kompetencia tágabb összefüggéseit: </w:t>
      </w:r>
      <w:bookmarkStart w:id="3" w:name="_Hlk19223980"/>
      <w:r w:rsidRPr="005B4A86">
        <w:rPr>
          <w:rFonts w:ascii="Calibri" w:hAnsi="Calibri" w:cs="Calibri"/>
          <w:shd w:val="clear" w:color="auto" w:fill="FFFFFF"/>
        </w:rPr>
        <w:t>a nyelvi elemek, a jel- és szabályrendszerek, valamint a nyelvhasználati stílusok és regiszterek társadalmilag elfogadott változatait</w:t>
      </w:r>
      <w:bookmarkEnd w:id="3"/>
      <w:r w:rsidRPr="005B4A86">
        <w:rPr>
          <w:rFonts w:ascii="Calibri" w:hAnsi="Calibri" w:cs="Calibri"/>
          <w:color w:val="222222"/>
          <w:shd w:val="clear" w:color="auto" w:fill="FFFFFF"/>
        </w:rPr>
        <w:t>.</w:t>
      </w:r>
      <w:r w:rsidRPr="00751581">
        <w:rPr>
          <w:rFonts w:ascii="Calibri" w:hAnsi="Calibri" w:cs="Calibri"/>
          <w:color w:val="222222"/>
          <w:shd w:val="clear" w:color="auto" w:fill="FFFFFF"/>
        </w:rPr>
        <w:t xml:space="preserve"> </w:t>
      </w:r>
    </w:p>
    <w:p w:rsidR="005A4306" w:rsidRDefault="005A4306" w:rsidP="005A4306">
      <w:pPr>
        <w:rPr>
          <w:color w:val="000000" w:themeColor="text1"/>
        </w:rPr>
      </w:pPr>
      <w:r w:rsidRPr="00751581">
        <w:rPr>
          <w:color w:val="000000" w:themeColor="text1"/>
        </w:rPr>
        <w:t xml:space="preserve">A második élő idegen nyelv esetén a nevelési-oktatási szakasz fő célkitűzése az alapfokú, felhasználóképes nyelvtudás megszerzése, amelyben az iskolai nyelvtanításon túl fontos szerepet játszanak a digitális eszközök, az internet, </w:t>
      </w:r>
      <w:r>
        <w:rPr>
          <w:color w:val="000000" w:themeColor="text1"/>
        </w:rPr>
        <w:t>és</w:t>
      </w:r>
      <w:r w:rsidRPr="00751581">
        <w:rPr>
          <w:color w:val="000000" w:themeColor="text1"/>
        </w:rPr>
        <w:t xml:space="preserve"> a nyelvórákon kívüli nyelvtanulási lehetőségek </w:t>
      </w:r>
      <w:r w:rsidRPr="00751581">
        <w:rPr>
          <w:rFonts w:eastAsia="Malgun Gothic"/>
        </w:rPr>
        <w:t>(</w:t>
      </w:r>
      <w:r>
        <w:rPr>
          <w:rFonts w:eastAsia="Malgun Gothic"/>
        </w:rPr>
        <w:t xml:space="preserve">idegen </w:t>
      </w:r>
      <w:r w:rsidRPr="00751581">
        <w:rPr>
          <w:rFonts w:eastAsia="Malgun Gothic"/>
        </w:rPr>
        <w:t xml:space="preserve">nyelvű filmek, könnyített olvasmányok, e-mail levelezés, </w:t>
      </w:r>
      <w:r>
        <w:rPr>
          <w:rFonts w:eastAsia="Malgun Gothic"/>
        </w:rPr>
        <w:t xml:space="preserve">idegen </w:t>
      </w:r>
      <w:r w:rsidRPr="00751581">
        <w:rPr>
          <w:rFonts w:eastAsia="Malgun Gothic"/>
        </w:rPr>
        <w:t>nyelvű színi előadások, internetes kutatási feladatok</w:t>
      </w:r>
      <w:r>
        <w:rPr>
          <w:rFonts w:eastAsia="Malgun Gothic"/>
        </w:rPr>
        <w:t xml:space="preserve"> </w:t>
      </w:r>
      <w:r w:rsidRPr="00751581">
        <w:rPr>
          <w:rFonts w:eastAsia="Malgun Gothic"/>
        </w:rPr>
        <w:t>stb</w:t>
      </w:r>
      <w:r>
        <w:rPr>
          <w:rFonts w:eastAsia="Malgun Gothic"/>
        </w:rPr>
        <w:t>.</w:t>
      </w:r>
      <w:r w:rsidRPr="00751581">
        <w:rPr>
          <w:rFonts w:eastAsia="Malgun Gothic"/>
        </w:rPr>
        <w:t>).</w:t>
      </w:r>
      <w:r w:rsidRPr="00751581">
        <w:rPr>
          <w:color w:val="000000" w:themeColor="text1"/>
        </w:rPr>
        <w:t xml:space="preserve"> Mindezek feltételezik és fejlesztik az aktív, önálló tanulói magatartást, melynek kialakítása és megalapozása a nyelvórák egyik fontos feladata.</w:t>
      </w:r>
    </w:p>
    <w:p w:rsidR="005A4306" w:rsidRDefault="005A4306" w:rsidP="005A4306">
      <w:pPr>
        <w:rPr>
          <w:color w:val="000000" w:themeColor="text1"/>
        </w:rPr>
      </w:pPr>
      <w:r w:rsidRPr="00751581">
        <w:rPr>
          <w:color w:val="000000" w:themeColor="text1"/>
        </w:rPr>
        <w:t>A második idegen nyelv tanítása a 9-12. évfolyamon szervesen épül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r>
        <w:rPr>
          <w:color w:val="000000" w:themeColor="text1"/>
        </w:rPr>
        <w:t>.</w:t>
      </w:r>
    </w:p>
    <w:p w:rsidR="005A4306" w:rsidRDefault="005A4306" w:rsidP="005A4306">
      <w:pPr>
        <w:rPr>
          <w:color w:val="000000" w:themeColor="text1"/>
        </w:rPr>
      </w:pPr>
    </w:p>
    <w:p w:rsidR="005A4306" w:rsidRPr="005A4306" w:rsidRDefault="005A4306" w:rsidP="005A4306">
      <w:pPr>
        <w:rPr>
          <w:b/>
        </w:rPr>
      </w:pPr>
      <w:r w:rsidRPr="005A4306">
        <w:rPr>
          <w:b/>
        </w:rPr>
        <w:lastRenderedPageBreak/>
        <w:t>Kapcsolódás a kompetenciákhoz</w:t>
      </w:r>
    </w:p>
    <w:p w:rsidR="005A4306" w:rsidRDefault="005A4306" w:rsidP="005A4306">
      <w:r>
        <w:rPr>
          <w:b/>
        </w:rPr>
        <w:t>A tanulás kompetenciái:</w:t>
      </w:r>
      <w: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5A4306" w:rsidRDefault="005A4306" w:rsidP="005A4306">
      <w:r>
        <w:rPr>
          <w:b/>
        </w:rPr>
        <w:t xml:space="preserve">A kommunikációs kompetenciák: </w:t>
      </w:r>
      <w: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5A4306" w:rsidRDefault="005A4306" w:rsidP="005A4306">
      <w:pPr>
        <w:rPr>
          <w:b/>
        </w:rPr>
      </w:pPr>
      <w:r>
        <w:rPr>
          <w:b/>
        </w:rPr>
        <w:t xml:space="preserve">A digitális kompetenciák: </w:t>
      </w:r>
      <w: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5A4306" w:rsidRDefault="005A4306" w:rsidP="005A4306">
      <w:pPr>
        <w:rPr>
          <w:b/>
        </w:rPr>
      </w:pPr>
      <w:r>
        <w:rPr>
          <w:b/>
        </w:rPr>
        <w:t xml:space="preserve">A matematikai, gondolkodási kompetenciák: </w:t>
      </w:r>
      <w: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5A4306" w:rsidRDefault="005A4306" w:rsidP="005A4306">
      <w:pPr>
        <w:rPr>
          <w:b/>
        </w:rPr>
      </w:pPr>
      <w:r>
        <w:rPr>
          <w:b/>
        </w:rPr>
        <w:t xml:space="preserve">A személyes és társas kompetenciák: </w:t>
      </w:r>
      <w: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5A4306" w:rsidRDefault="005A4306" w:rsidP="005A4306">
      <w:pPr>
        <w:rPr>
          <w:b/>
        </w:rPr>
      </w:pPr>
      <w:r>
        <w:rPr>
          <w:b/>
        </w:rPr>
        <w:t>A kreatív alkotás, önkifejezés és kulturális tudatosság kompetenciái:</w:t>
      </w:r>
      <w:r>
        <w:rPr>
          <w:b/>
          <w:color w:val="FF0000"/>
        </w:rPr>
        <w:t xml:space="preserve"> </w:t>
      </w:r>
      <w: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5A4306" w:rsidRDefault="005A4306" w:rsidP="005A4306">
      <w:r>
        <w:rPr>
          <w:b/>
        </w:rPr>
        <w:t xml:space="preserve">Munkavállalói, innovációs és vállalkozói kompetenciák: </w:t>
      </w:r>
      <w:r>
        <w:t xml:space="preserve">A kompetencia fejlesztése valós nyelvi célok és helyzetek idegen nyelven történő leképezésével valósul meg. Egy nyelvi feladat megoldása közben </w:t>
      </w:r>
      <w:r>
        <w:lastRenderedPageBreak/>
        <w:t xml:space="preserve">a tanuló együttműködik, hagyományos és digitális forrásokat használ, kommunikál, problémát vitat meg, döntéseket hoz, ezekről beszámol és mindezek felkészítik a munkavállalásra. </w:t>
      </w:r>
    </w:p>
    <w:bookmarkEnd w:id="2"/>
    <w:p w:rsidR="005A4306" w:rsidRPr="005A4306" w:rsidRDefault="005A4306" w:rsidP="005A4306">
      <w:pPr>
        <w:rPr>
          <w:b/>
        </w:rPr>
      </w:pPr>
      <w:r w:rsidRPr="005A4306">
        <w:rPr>
          <w:b/>
        </w:rPr>
        <w:t>Módszerek</w:t>
      </w:r>
    </w:p>
    <w:p w:rsidR="005A4306" w:rsidRDefault="005A4306" w:rsidP="005A4306">
      <w:r w:rsidRPr="00751581">
        <w:t>Az idegennyelv-</w:t>
      </w:r>
      <w:r>
        <w:t xml:space="preserve">tanítás </w:t>
      </w:r>
      <w:r w:rsidRPr="00751581">
        <w:t>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5A4306" w:rsidRDefault="005A4306" w:rsidP="005A4306">
      <w:pPr>
        <w:rPr>
          <w:rFonts w:eastAsia="Malgun Gothic"/>
        </w:rPr>
      </w:pPr>
      <w:r>
        <w:rPr>
          <w:rFonts w:eastAsia="Malgun Gothic"/>
        </w:rPr>
        <w:t>F</w:t>
      </w:r>
      <w:r w:rsidRPr="00751581">
        <w:rPr>
          <w:rFonts w:eastAsia="Malgun Gothic"/>
        </w:rPr>
        <w:t>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w:t>
      </w:r>
      <w:r>
        <w:rPr>
          <w:rFonts w:eastAsia="Malgun Gothic"/>
        </w:rPr>
        <w:t>t</w:t>
      </w:r>
      <w:r w:rsidRPr="00751581">
        <w:rPr>
          <w:rFonts w:eastAsia="Malgun Gothic"/>
        </w:rPr>
        <w:t>feladatok, információgyűjtés a szaktantárgyhoz, internetes kutatómunka, mind-mind történhet idegen nyelven is, felkészítve a tanulót a munka világában zajló információcserére.</w:t>
      </w:r>
    </w:p>
    <w:p w:rsidR="005A4306" w:rsidRPr="00751581" w:rsidRDefault="005A4306" w:rsidP="005A4306">
      <w:pPr>
        <w:rPr>
          <w:rFonts w:eastAsia="Malgun Gothic"/>
        </w:rPr>
      </w:pPr>
      <w:r w:rsidRPr="00751581">
        <w:rPr>
          <w:color w:val="000000" w:themeColor="text1"/>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5A4306" w:rsidRPr="00751581" w:rsidRDefault="005A4306" w:rsidP="005A4306">
      <w:pPr>
        <w:rPr>
          <w:color w:val="000000" w:themeColor="text1"/>
        </w:rPr>
      </w:pPr>
      <w:r w:rsidRPr="00751581">
        <w:rPr>
          <w:color w:val="000000" w:themeColor="text1"/>
        </w:rPr>
        <w:t xml:space="preserve">A hosszútávon fenntartható nyelvi fejlődés érdekében a középiskolában </w:t>
      </w:r>
      <w:r>
        <w:rPr>
          <w:color w:val="000000" w:themeColor="text1"/>
        </w:rPr>
        <w:t>kiemelten fontos, hogy</w:t>
      </w:r>
      <w:r w:rsidRPr="00751581">
        <w:rPr>
          <w:color w:val="000000" w:themeColor="text1"/>
        </w:rPr>
        <w:t xml:space="preserve"> a tanórán kívüli nyelvhasználati és nyelvtanulási tevékenységekre is épít</w:t>
      </w:r>
      <w:r>
        <w:rPr>
          <w:color w:val="000000" w:themeColor="text1"/>
        </w:rPr>
        <w:t>sünk</w:t>
      </w:r>
      <w:r w:rsidRPr="00751581">
        <w:rPr>
          <w:color w:val="000000" w:themeColor="text1"/>
        </w:rPr>
        <w:t>, és erre a tanulót a nyelvórán egyre nagyobb mértékben fel kell készíteni. Ezek azok</w:t>
      </w:r>
      <w:r>
        <w:rPr>
          <w:color w:val="000000" w:themeColor="text1"/>
        </w:rPr>
        <w:t xml:space="preserve"> a feladatok</w:t>
      </w:r>
      <w:r w:rsidRPr="00751581">
        <w:rPr>
          <w:color w:val="000000" w:themeColor="text1"/>
        </w:rPr>
        <w:t xml:space="preserve">,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5A4306" w:rsidRPr="00751581" w:rsidRDefault="005A4306" w:rsidP="005A4306">
      <w:r w:rsidRPr="00751581">
        <w:rPr>
          <w:color w:val="000000" w:themeColor="text1"/>
        </w:rPr>
        <w:t>A nyelvtanuló aktív, önálló</w:t>
      </w:r>
      <w:r w:rsidRPr="00751581">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w:t>
      </w:r>
      <w:r>
        <w:t>Fontosak</w:t>
      </w:r>
      <w:r w:rsidRPr="00751581">
        <w:t xml:space="preserve"> a kooperatív módszerek, valamint a projektmunka, amelyek fejlesztik a tevékenység-központú tervezést, a probléma- és folyamatközpontú gondolkodást és általában a célnyelven folytatott kommunikációt. A</w:t>
      </w:r>
      <w:r>
        <w:t>z oktatói munka</w:t>
      </w:r>
      <w:r w:rsidRPr="00751581">
        <w:t xml:space="preserve"> tervezés</w:t>
      </w:r>
      <w:r>
        <w:t>e</w:t>
      </w:r>
      <w:r w:rsidRPr="00751581">
        <w:t xml:space="preserve"> során fontos szerepet kapnak az egyéni tanulási sajátosságok és igények</w:t>
      </w:r>
      <w:r>
        <w:t xml:space="preserve"> is</w:t>
      </w:r>
      <w:r w:rsidRPr="00751581">
        <w:t xml:space="preserve">. </w:t>
      </w:r>
    </w:p>
    <w:p w:rsidR="005A4306" w:rsidRPr="00751581" w:rsidRDefault="005A4306" w:rsidP="005A4306">
      <w:r w:rsidRPr="00751581">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w:t>
      </w:r>
      <w:r>
        <w:t xml:space="preserve">idegen </w:t>
      </w:r>
      <w:r w:rsidRPr="00751581">
        <w:t xml:space="preserve">nyelven. </w:t>
      </w:r>
    </w:p>
    <w:p w:rsidR="005A4306" w:rsidRPr="00751581" w:rsidRDefault="005A4306" w:rsidP="005A4306">
      <w:r w:rsidRPr="00751581">
        <w:rPr>
          <w:color w:val="000000" w:themeColor="text1"/>
        </w:rPr>
        <w:t>A második élő idegen</w:t>
      </w:r>
      <w:r>
        <w:rPr>
          <w:color w:val="000000" w:themeColor="text1"/>
        </w:rPr>
        <w:t xml:space="preserve"> </w:t>
      </w:r>
      <w:r w:rsidRPr="00751581">
        <w:rPr>
          <w:color w:val="000000" w:themeColor="text1"/>
        </w:rPr>
        <w:t>nyelvi órák során, valamint az iskolán kívüli célnyelvi tevékenységek által a nyelvtanuló részesévé válhat egy újabb kultúrának, kapcsolatot teremthet a célnyelven beszélőkkel, ilyen módon a saját és más kultúrákkal szembeni tudatossága fejlőd</w:t>
      </w:r>
      <w:r>
        <w:rPr>
          <w:color w:val="000000" w:themeColor="text1"/>
        </w:rPr>
        <w:t>ik</w:t>
      </w:r>
      <w:r w:rsidRPr="00751581">
        <w:rPr>
          <w:color w:val="000000" w:themeColor="text1"/>
        </w:rPr>
        <w:t xml:space="preserve">. </w:t>
      </w:r>
      <w:r w:rsidRPr="00751581">
        <w:rPr>
          <w:rFonts w:eastAsia="Malgun Gothic" w:cs="Calibri"/>
        </w:rPr>
        <w:t>Az ismeretszerzésben segíthetnek a célnyelvi országokról szóló olvasmányok vagy filmek, vagy a rendszeres idegen nyelvi projekt feladatok, melyet a tanuló akár egyénileg, akár csoportosan készíthet el. Mindezek révén</w:t>
      </w:r>
      <w:r w:rsidRPr="00751581">
        <w:t xml:space="preserve"> a nyelvtanuló a nevelési-oktatási szakasz végére képes saját nemzeti sajátosságait és értékeit a célnyelven közvetíteni. </w:t>
      </w:r>
    </w:p>
    <w:p w:rsidR="005A4306" w:rsidRPr="00751581" w:rsidRDefault="005A4306" w:rsidP="005A4306">
      <w:pPr>
        <w:rPr>
          <w:color w:val="000000" w:themeColor="text1"/>
        </w:rPr>
      </w:pPr>
      <w:r w:rsidRPr="00751581">
        <w:rPr>
          <w:color w:val="000000" w:themeColor="text1"/>
        </w:rPr>
        <w:lastRenderedPageBreak/>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751581">
        <w:rPr>
          <w:rFonts w:eastAsia="Malgun Gothic"/>
        </w:rPr>
        <w:t>A jól megválasztott, megbízható tananyag nagy segítség tanárnak és tanulónak egyaránt, és a tanulási folyamat sikeressége szempontjából meghatározó lehet.</w:t>
      </w:r>
      <w:r w:rsidRPr="00751581">
        <w:t xml:space="preserve"> </w:t>
      </w:r>
      <w:r w:rsidRPr="00751581">
        <w:rPr>
          <w:color w:val="000000" w:themeColor="text1"/>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w:t>
      </w:r>
      <w:r>
        <w:rPr>
          <w:color w:val="000000" w:themeColor="text1"/>
        </w:rPr>
        <w:t>mvezető eszközöket használjon.</w:t>
      </w:r>
    </w:p>
    <w:p w:rsidR="005A4306" w:rsidRPr="00751581" w:rsidRDefault="005A4306" w:rsidP="005A4306">
      <w:r w:rsidRPr="00751581">
        <w:rPr>
          <w:color w:val="000000" w:themeColor="text1"/>
        </w:rPr>
        <w:t>A motiváció fenntartása és erősítése érdekében a nyelvórát a pozitív, stresszmentes, jó hangulatú tanulási környezet jellemzi, amelyben a tanuló életkori saját</w:t>
      </w:r>
      <w:r w:rsidRPr="00751581">
        <w:t xml:space="preserve">osságainak megfelelő, érdekes, nyelvi és kognitív szempontból is kihívást jelentő feladatokat old </w:t>
      </w:r>
      <w:r w:rsidRPr="000E779C">
        <w:t>meg.</w:t>
      </w:r>
      <w:r w:rsidRPr="00E46447">
        <w:t xml:space="preserve"> </w:t>
      </w:r>
      <w:bookmarkStart w:id="4" w:name="_Hlk19184432"/>
      <w:r w:rsidRPr="00E46447">
        <w:t>A változatos munkaformák, a projektmunkák, a kooperatív tanulási technikák alkalmazása, valamint az irányító tanári és a társak visszajelzései, a különféle értékelési formák a második idegen</w:t>
      </w:r>
      <w:r>
        <w:t xml:space="preserve"> </w:t>
      </w:r>
      <w:r w:rsidRPr="00E46447">
        <w:t>nyelv esetében is segítik a tanulót abban, hogy továbbra is szívesen és örömmel vegyen részt a tanórai feladatokban. Önbizalma így erősödhet, nyitott és motivált marad nyelvtudása hosszú távú fejlesztésére.  A nevelési</w:t>
      </w:r>
      <w:r w:rsidRPr="00751581">
        <w:t>-oktatási szakasz végére magabiztossá válik, szívesen használja nyelvtudását, és egyúttal egyre inkább tudatos nyelvhasználó is lesz, aki képes saját hibáit észrevenni, valamint saját és társai haladását értékelni.</w:t>
      </w:r>
    </w:p>
    <w:bookmarkEnd w:id="4"/>
    <w:p w:rsidR="005A4306" w:rsidRDefault="005A4306" w:rsidP="005A4306">
      <w:r w:rsidRPr="00751581">
        <w:t>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w:t>
      </w:r>
      <w:r>
        <w:t xml:space="preserve"> </w:t>
      </w:r>
      <w:r w:rsidRPr="00751581">
        <w:t xml:space="preserve">érdekében továbbra is integráltan kell fejleszteni a nyelvi és nem nyelvi készségeket. </w:t>
      </w:r>
    </w:p>
    <w:p w:rsidR="005A4306" w:rsidRPr="00751581" w:rsidRDefault="005A4306" w:rsidP="005A4306">
      <w:pPr>
        <w:rPr>
          <w:color w:val="000000" w:themeColor="text1"/>
        </w:rPr>
      </w:pPr>
    </w:p>
    <w:p w:rsidR="005A4306" w:rsidRPr="005A4306" w:rsidRDefault="005A4306" w:rsidP="005A4306">
      <w:pPr>
        <w:rPr>
          <w:b/>
        </w:rPr>
      </w:pPr>
      <w:r w:rsidRPr="005A4306">
        <w:rPr>
          <w:b/>
        </w:rPr>
        <w:t>Tanulási eredmények</w:t>
      </w:r>
    </w:p>
    <w:p w:rsidR="005A4306" w:rsidRPr="00751581" w:rsidRDefault="005A4306" w:rsidP="005A4306">
      <w:r w:rsidRPr="00751581">
        <w:rPr>
          <w:color w:val="000000" w:themeColor="text1"/>
        </w:rPr>
        <w:t>Ebben a nevelési-oktatási szakaszban a 12. évfolyam végére a KER szerinti A2 nyelvi szint a kimeneti elvárás.</w:t>
      </w:r>
      <w:r w:rsidRPr="00751581">
        <w:t xml:space="preserve"> </w:t>
      </w:r>
    </w:p>
    <w:p w:rsidR="005A4306" w:rsidRDefault="005A4306" w:rsidP="005A4306">
      <w:r w:rsidRPr="00751581">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5A4306" w:rsidRPr="00751581" w:rsidRDefault="005A4306" w:rsidP="005A4306">
      <w:r w:rsidRPr="00751581">
        <w:t>A szakasz végére - témakörtől függetlenül - a második idegen nyelvből a tanuló:</w:t>
      </w:r>
    </w:p>
    <w:p w:rsidR="005A4306" w:rsidRPr="00751581" w:rsidRDefault="005A4306" w:rsidP="005A4306">
      <w:pPr>
        <w:pStyle w:val="Listaszerbekezds"/>
        <w:numPr>
          <w:ilvl w:val="0"/>
          <w:numId w:val="2"/>
        </w:numPr>
      </w:pPr>
      <w:r w:rsidRPr="00751581">
        <w:t>részt vesz a változatos szóbeli interakciót és kognitív kihívást igénylő nyelvórai tevékenységekben;</w:t>
      </w:r>
    </w:p>
    <w:p w:rsidR="005A4306" w:rsidRPr="00751581" w:rsidRDefault="005A4306" w:rsidP="005A4306">
      <w:pPr>
        <w:pStyle w:val="Listaszerbekezds"/>
        <w:numPr>
          <w:ilvl w:val="0"/>
          <w:numId w:val="2"/>
        </w:numPr>
      </w:pPr>
      <w:r w:rsidRPr="00751581">
        <w:t>változatos, kognitív kihívást jelentő írásbeli feladatokat old meg önállóan vagy kooperatív munkaformában, a tanult nyelvi eszközökkel, szükség szerint tanári segítséggel;</w:t>
      </w:r>
    </w:p>
    <w:p w:rsidR="005A4306" w:rsidRPr="00751581" w:rsidRDefault="005A4306" w:rsidP="005A4306">
      <w:pPr>
        <w:pStyle w:val="Listaszerbekezds"/>
        <w:numPr>
          <w:ilvl w:val="0"/>
          <w:numId w:val="2"/>
        </w:numPr>
      </w:pPr>
      <w:r w:rsidRPr="00751581">
        <w:lastRenderedPageBreak/>
        <w:t>értelmezi az életkorának és nyelvi szintjének megfelelő célnyelvi szituációkhoz kapcsolódó hangzószövegekben megjelenő információkat;</w:t>
      </w:r>
    </w:p>
    <w:p w:rsidR="005A4306" w:rsidRPr="00751581" w:rsidRDefault="005A4306" w:rsidP="005A4306">
      <w:pPr>
        <w:pStyle w:val="Listaszerbekezds"/>
        <w:numPr>
          <w:ilvl w:val="0"/>
          <w:numId w:val="2"/>
        </w:numPr>
      </w:pPr>
      <w:r w:rsidRPr="00751581">
        <w:t>kiemel, kiszűr konkrét információkat a nyelvi szintjének megfelelő írott szövegből, és azokat összekapcsolja más iskolai vagy iskolán kívül szerzett ismereteivel;</w:t>
      </w:r>
    </w:p>
    <w:p w:rsidR="005A4306" w:rsidRPr="00751581" w:rsidRDefault="005A4306" w:rsidP="005A4306">
      <w:pPr>
        <w:pStyle w:val="Listaszerbekezds"/>
        <w:numPr>
          <w:ilvl w:val="0"/>
          <w:numId w:val="2"/>
        </w:numPr>
      </w:pPr>
      <w:r w:rsidRPr="00751581">
        <w:t>a tanult nyelvi elemeket többnyire megfelelően használja, beszédszándékainak megfelelően, egyszerű spontán helyzetekben;</w:t>
      </w:r>
    </w:p>
    <w:p w:rsidR="005A4306" w:rsidRPr="00751581" w:rsidRDefault="005A4306" w:rsidP="005A4306">
      <w:pPr>
        <w:pStyle w:val="Listaszerbekezds"/>
        <w:numPr>
          <w:ilvl w:val="0"/>
          <w:numId w:val="2"/>
        </w:numPr>
      </w:pPr>
      <w:r w:rsidRPr="00751581">
        <w:t>digitális eszközökön és csatornákon keresztül is alkot szöveget szóban és írásban;</w:t>
      </w:r>
    </w:p>
    <w:p w:rsidR="005A4306" w:rsidRPr="00751581" w:rsidRDefault="005A4306" w:rsidP="005A4306">
      <w:pPr>
        <w:pStyle w:val="Listaszerbekezds"/>
        <w:numPr>
          <w:ilvl w:val="0"/>
          <w:numId w:val="2"/>
        </w:numPr>
      </w:pPr>
      <w:r w:rsidRPr="00751581">
        <w:t>digitális eszközökön és csatornákon keresztül is folytat célnyelvi interakciót az ismert nyelvi eszközök segítségével;</w:t>
      </w:r>
    </w:p>
    <w:p w:rsidR="005A4306" w:rsidRPr="00751581" w:rsidRDefault="005A4306" w:rsidP="005A4306">
      <w:pPr>
        <w:pStyle w:val="Listaszerbekezds"/>
        <w:numPr>
          <w:ilvl w:val="0"/>
          <w:numId w:val="2"/>
        </w:numPr>
      </w:pPr>
      <w:r w:rsidRPr="00751581">
        <w:t>digitális eszközökön és csatornákon keresztül is megérti az ismert témához kapcsolódó írott vagy hallott szövegeket;</w:t>
      </w:r>
    </w:p>
    <w:p w:rsidR="005A4306" w:rsidRPr="00751581" w:rsidRDefault="005A4306" w:rsidP="005A4306">
      <w:pPr>
        <w:pStyle w:val="Listaszerbekezds"/>
        <w:numPr>
          <w:ilvl w:val="0"/>
          <w:numId w:val="2"/>
        </w:numPr>
      </w:pPr>
      <w:r w:rsidRPr="00751581">
        <w:t>nyomtatott és/vagy digitális alapú segédeszközt, szótárt használ.</w:t>
      </w:r>
    </w:p>
    <w:p w:rsidR="0000646D" w:rsidRDefault="0000646D" w:rsidP="0000646D">
      <w:pPr>
        <w:spacing w:before="120"/>
        <w:jc w:val="center"/>
        <w:rPr>
          <w:b/>
        </w:rPr>
      </w:pPr>
    </w:p>
    <w:p w:rsidR="0000646D" w:rsidRDefault="0000646D" w:rsidP="0000646D">
      <w:pPr>
        <w:spacing w:before="120"/>
        <w:jc w:val="center"/>
        <w:rPr>
          <w:b/>
        </w:rPr>
      </w:pPr>
      <w:r>
        <w:rPr>
          <w:b/>
        </w:rPr>
        <w:t>9–10. évfolyam</w:t>
      </w:r>
    </w:p>
    <w:p w:rsidR="0000646D" w:rsidRDefault="0000646D" w:rsidP="0000646D">
      <w:pPr>
        <w:spacing w:before="120"/>
        <w:jc w:val="center"/>
        <w:rPr>
          <w:b/>
        </w:rPr>
      </w:pPr>
    </w:p>
    <w:p w:rsidR="0000646D" w:rsidRPr="006C7F96" w:rsidRDefault="0000646D" w:rsidP="0000646D">
      <w:r w:rsidRPr="006C7F96">
        <w:rPr>
          <w:color w:val="000000"/>
        </w:rPr>
        <w:t xml:space="preserve">A 9. évfolyamon kezdődő második idegennyelv-tanítás elsődleges célja a tanulók idegen nyelvi kommunikatív kompetenciájának megalapozása az új nyelven. </w:t>
      </w:r>
      <w:r w:rsidRPr="006C7F96">
        <w:t xml:space="preserve">Az élő idegen nyelvek tanításába a tantárgy jellegéből adódóan minden egyéb kulcskompetencia és a Nemzeti alaptantervben megfogalmazott nevelési cél beépíthető. A 10. évfolyam végére a tanulók tudása a második nyelvből is lehetővé teszi, hogy a körülöttük lévő világról idegen nyelven is információt szerezzenek. A különböző célok és tartalmak idegen nyelvi fejlesztésében segítenek eligazodni a témakörök táblázatában megadott kapcsolódási pontok. Ebben a képzési szakaszban a NAT </w:t>
      </w:r>
      <w:r w:rsidRPr="006C7F96">
        <w:rPr>
          <w:i/>
        </w:rPr>
        <w:t>fejlesztési területei és nevelési céljai</w:t>
      </w:r>
      <w:r w:rsidRPr="006C7F96">
        <w:t xml:space="preserve"> a tanulók életéhez és környezetéhez kapcsolódó témák feldolgozása során valósíthatók meg. Tudatosítani kell, hogy a nyelvtudás kulcskompetencia, amely segítséget nyújt a boldoguláshoz a magánéletben és a tanulásban csakúgy, mint később a szakmai pályafutás során.</w:t>
      </w:r>
    </w:p>
    <w:p w:rsidR="0000646D" w:rsidRPr="006C7F96" w:rsidRDefault="0000646D" w:rsidP="0000646D">
      <w:pPr>
        <w:suppressAutoHyphens/>
        <w:ind w:firstLine="708"/>
      </w:pPr>
      <w:r w:rsidRPr="006C7F96">
        <w:t>A második idegen nyelv tanulásának megkezdésekor a tanulók már rendelkeznek nyelvtanulási tapasztalattal, és az újonnan kezdett nyelv egyes elemeit könnyebben megérthetik az első idegen nyelv segítségével. Érdemes már a kezdeti időszakban is építeni az első idegen nyelvből szerzett ismeretekre, készségekre, stratégiákra, és fontos a nyelvtanulási motiváció ébren tartása is.</w:t>
      </w:r>
    </w:p>
    <w:p w:rsidR="0000646D" w:rsidRPr="006C7F96" w:rsidRDefault="0000646D" w:rsidP="0000646D">
      <w:pPr>
        <w:suppressAutoHyphens/>
        <w:ind w:firstLine="708"/>
      </w:pPr>
      <w:r w:rsidRPr="006C7F96">
        <w:t>A második idegen nyelvből a gimnázium 10. évfolyamának végére a tanulóknak el kell jutniuk az európai hatfokú skála első szintjére, az A1 tudásszintre, amely megfelelő alapul szolgál ahhoz, hogy a gimnáziumi tanulmányok végére a második nyelvből is elérjék a minimumként előírt A2 szintet.</w:t>
      </w:r>
    </w:p>
    <w:p w:rsidR="0000646D" w:rsidRPr="006C7F96" w:rsidRDefault="0000646D" w:rsidP="0000646D">
      <w:pPr>
        <w:suppressAutoHyphens/>
        <w:ind w:firstLine="708"/>
      </w:pPr>
      <w:r w:rsidRPr="006C7F96">
        <w:t>A tanulók motivációját növeli, ha a nyelvoktatás lehetőséget biztosít az őket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rsidR="0000646D" w:rsidRDefault="0000646D" w:rsidP="0000646D">
      <w:pPr>
        <w:suppressAutoHyphens/>
        <w:ind w:firstLine="709"/>
      </w:pPr>
      <w:r w:rsidRPr="006C7F96">
        <w:t xml:space="preserve">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w:t>
      </w:r>
      <w:r w:rsidRPr="006C7F96">
        <w:lastRenderedPageBreak/>
        <w:t>kreativitására, problémamegoldó és kritikai gondolkodására is. A nyelvoktatás sikerében meghatározóak a motivációt felkeltő és fenntartó órai tevékenységek, a változatos interakciós formák, a nyelvi órák elfogadó légköre, a pozitív visszajelzések és a konstruktív támogatás. Ugyancsak hathatós segítséget jelent a tanulók számára, ha gyakorlatot szereznek az önértékelés és a társértékelés módszereinek alkalmazásában, sikeres próbálkozásaik tudatosításában és hibáik felismerésében, azok önálló javításában.</w:t>
      </w:r>
    </w:p>
    <w:p w:rsidR="0000646D" w:rsidRPr="006C7F96" w:rsidRDefault="0000646D" w:rsidP="0000646D">
      <w:pPr>
        <w:suppressAutoHyphens/>
        <w:ind w:firstLine="709"/>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16"/>
      </w:tblGrid>
      <w:tr w:rsidR="0000646D" w:rsidRPr="006C7F96" w:rsidTr="00FC0D15">
        <w:trPr>
          <w:trHeight w:val="358"/>
        </w:trPr>
        <w:tc>
          <w:tcPr>
            <w:tcW w:w="2256" w:type="dxa"/>
            <w:vAlign w:val="center"/>
          </w:tcPr>
          <w:p w:rsidR="0000646D" w:rsidRPr="006C7F96" w:rsidRDefault="0000646D" w:rsidP="00FC0D15">
            <w:pPr>
              <w:spacing w:before="120"/>
              <w:rPr>
                <w:b/>
              </w:rPr>
            </w:pPr>
            <w:r w:rsidRPr="006C7F96">
              <w:rPr>
                <w:b/>
              </w:rPr>
              <w:t>Fejlesztési egység</w:t>
            </w:r>
          </w:p>
        </w:tc>
        <w:tc>
          <w:tcPr>
            <w:tcW w:w="6816" w:type="dxa"/>
            <w:vAlign w:val="center"/>
          </w:tcPr>
          <w:p w:rsidR="0000646D" w:rsidRPr="006C7F96" w:rsidRDefault="0000646D" w:rsidP="00FC0D15">
            <w:pPr>
              <w:spacing w:before="120"/>
              <w:jc w:val="center"/>
              <w:rPr>
                <w:b/>
              </w:rPr>
            </w:pPr>
            <w:r w:rsidRPr="006C7F96">
              <w:rPr>
                <w:b/>
              </w:rPr>
              <w:t>Hallott szöveg értése</w:t>
            </w:r>
          </w:p>
        </w:tc>
      </w:tr>
      <w:tr w:rsidR="0000646D" w:rsidRPr="006C7F96" w:rsidTr="00FC0D15">
        <w:trPr>
          <w:trHeight w:val="720"/>
        </w:trPr>
        <w:tc>
          <w:tcPr>
            <w:tcW w:w="2256" w:type="dxa"/>
            <w:vAlign w:val="center"/>
          </w:tcPr>
          <w:p w:rsidR="0000646D" w:rsidRPr="006C7F96" w:rsidRDefault="0000646D" w:rsidP="00FC0D15">
            <w:pPr>
              <w:spacing w:before="120"/>
              <w:jc w:val="center"/>
              <w:rPr>
                <w:b/>
              </w:rPr>
            </w:pPr>
            <w:r w:rsidRPr="006C7F96">
              <w:rPr>
                <w:b/>
              </w:rPr>
              <w:t>Előzetes tudás</w:t>
            </w:r>
          </w:p>
        </w:tc>
        <w:tc>
          <w:tcPr>
            <w:tcW w:w="6816" w:type="dxa"/>
          </w:tcPr>
          <w:p w:rsidR="0000646D" w:rsidRPr="006C7F96" w:rsidRDefault="0000646D" w:rsidP="00FC0D15">
            <w:pPr>
              <w:autoSpaceDE w:val="0"/>
              <w:autoSpaceDN w:val="0"/>
              <w:adjustRightInd w:val="0"/>
              <w:spacing w:before="120"/>
              <w:rPr>
                <w:color w:val="000000"/>
              </w:rPr>
            </w:pPr>
            <w:r w:rsidRPr="006C7F96">
              <w:rPr>
                <w:color w:val="000000"/>
              </w:rPr>
              <w:t>Az iskolán kívül, az iskoláztatás során és az első idegen nyelv tanulása közben szerzett tapasztalatok, ismeretek, készségek, motiváció. A tanuló már megért bizonyos célnyelvi fordulatokat, amelyek az anyanyelvében vagy első tanult idegen nyelvében is használatosak.</w:t>
            </w:r>
          </w:p>
        </w:tc>
      </w:tr>
      <w:tr w:rsidR="0000646D" w:rsidRPr="006C7F96" w:rsidTr="00FC0D15">
        <w:trPr>
          <w:trHeight w:val="900"/>
        </w:trPr>
        <w:tc>
          <w:tcPr>
            <w:tcW w:w="2256" w:type="dxa"/>
            <w:vAlign w:val="center"/>
          </w:tcPr>
          <w:p w:rsidR="0000646D" w:rsidRPr="006C7F96" w:rsidRDefault="0000646D" w:rsidP="00FC0D15">
            <w:pPr>
              <w:spacing w:before="120"/>
              <w:jc w:val="center"/>
              <w:rPr>
                <w:b/>
              </w:rPr>
            </w:pPr>
            <w:r w:rsidRPr="006C7F96">
              <w:rPr>
                <w:b/>
              </w:rPr>
              <w:t>A tematikai egység nevelési-fejlesztési céljai</w:t>
            </w:r>
          </w:p>
        </w:tc>
        <w:tc>
          <w:tcPr>
            <w:tcW w:w="6816" w:type="dxa"/>
          </w:tcPr>
          <w:p w:rsidR="0000646D" w:rsidRPr="006C7F96" w:rsidRDefault="0000646D" w:rsidP="00FC0D15">
            <w:pPr>
              <w:spacing w:before="120"/>
            </w:pPr>
            <w:r w:rsidRPr="006C7F96">
              <w:t>Az eleinte nonverbális eszközökkel is támogatott célnyelvi óravezetés követése, a rövid, egyszerű tanári utasítások megértése;</w:t>
            </w:r>
          </w:p>
          <w:p w:rsidR="0000646D" w:rsidRPr="006C7F96" w:rsidRDefault="0000646D" w:rsidP="00FC0D15">
            <w:pPr>
              <w:autoSpaceDE w:val="0"/>
              <w:autoSpaceDN w:val="0"/>
              <w:adjustRightInd w:val="0"/>
            </w:pPr>
            <w:r w:rsidRPr="006C7F96">
              <w:t xml:space="preserve">az ismerős témákhoz kapcsolódó egyszerű közlések és kérdések megértése; </w:t>
            </w:r>
          </w:p>
          <w:p w:rsidR="0000646D" w:rsidRPr="006C7F96" w:rsidRDefault="0000646D" w:rsidP="00FC0D15">
            <w:pPr>
              <w:autoSpaceDE w:val="0"/>
              <w:autoSpaceDN w:val="0"/>
              <w:adjustRightInd w:val="0"/>
            </w:pPr>
            <w:r w:rsidRPr="006C7F96">
              <w:t>az egyszerű, konkrét, mindennapi helyzetekhez kapcsolódó közlésekből az alapvető fordulatok kiszűrése.</w:t>
            </w:r>
          </w:p>
        </w:tc>
      </w:tr>
      <w:tr w:rsidR="0000646D" w:rsidRPr="006C7F96" w:rsidTr="00FC0D15">
        <w:trPr>
          <w:trHeight w:val="329"/>
        </w:trPr>
        <w:tc>
          <w:tcPr>
            <w:tcW w:w="9072" w:type="dxa"/>
            <w:gridSpan w:val="2"/>
            <w:vAlign w:val="center"/>
          </w:tcPr>
          <w:p w:rsidR="0000646D" w:rsidRPr="006C7F96" w:rsidRDefault="0000646D" w:rsidP="00FC0D15">
            <w:pPr>
              <w:spacing w:before="120"/>
              <w:rPr>
                <w:b/>
              </w:rPr>
            </w:pPr>
            <w:r w:rsidRPr="006C7F96">
              <w:rPr>
                <w:b/>
              </w:rPr>
              <w:t>A fejlesztés tartalma</w:t>
            </w:r>
          </w:p>
        </w:tc>
      </w:tr>
      <w:tr w:rsidR="0000646D" w:rsidRPr="006C7F96" w:rsidTr="00FC0D15">
        <w:trPr>
          <w:trHeight w:val="4125"/>
        </w:trPr>
        <w:tc>
          <w:tcPr>
            <w:tcW w:w="9072" w:type="dxa"/>
            <w:gridSpan w:val="2"/>
          </w:tcPr>
          <w:p w:rsidR="0000646D" w:rsidRPr="006C7F96" w:rsidRDefault="0000646D" w:rsidP="00FC0D15">
            <w:pPr>
              <w:autoSpaceDE w:val="0"/>
              <w:autoSpaceDN w:val="0"/>
              <w:adjustRightInd w:val="0"/>
              <w:spacing w:before="120"/>
            </w:pPr>
            <w:r w:rsidRPr="006C7F96">
              <w:t>A rövid és egyszerű, az osztálytermi rutincselekvésekre, a közös munka megszervezésére vonatkozó tanári utasítások megértése.</w:t>
            </w:r>
          </w:p>
          <w:p w:rsidR="0000646D" w:rsidRPr="006C7F96" w:rsidRDefault="0000646D" w:rsidP="00FC0D15">
            <w:pPr>
              <w:autoSpaceDE w:val="0"/>
              <w:autoSpaceDN w:val="0"/>
              <w:adjustRightInd w:val="0"/>
            </w:pPr>
            <w:r w:rsidRPr="006C7F96">
              <w:t>Egyszerű, konkrét mindennapi szükségletekre vonatkozó kifejezések megértése világos beszédben, az ismert témakörökhöz kapcsolódó, egyszerű szövegekben.</w:t>
            </w:r>
          </w:p>
          <w:p w:rsidR="0000646D" w:rsidRPr="006C7F96" w:rsidRDefault="0000646D" w:rsidP="00FC0D15">
            <w:pPr>
              <w:autoSpaceDE w:val="0"/>
              <w:autoSpaceDN w:val="0"/>
              <w:adjustRightInd w:val="0"/>
            </w:pPr>
            <w:r w:rsidRPr="006C7F96">
              <w:t>Egyszerű instrukciók, útbaigazítások követése, egyszerű, személyes kérdések megértése világos beszéd esetén.</w:t>
            </w:r>
          </w:p>
          <w:p w:rsidR="0000646D" w:rsidRPr="006C7F96" w:rsidRDefault="0000646D" w:rsidP="00FC0D15">
            <w:r w:rsidRPr="006C7F96">
              <w:t>A korosztálynak megfelelő, ismert témakörökhöz kapcsolódó, rövid, egyszerű autentikus szövegek bemutatásának aktív követése; a tanult nyelvi elemek felismerése; következtetés levonása a szövegfajtára, a témára és a lehetséges tartalomra vonatkozóan.</w:t>
            </w:r>
          </w:p>
          <w:p w:rsidR="0000646D" w:rsidRPr="006C7F96" w:rsidRDefault="0000646D" w:rsidP="00FC0D15">
            <w:pPr>
              <w:autoSpaceDE w:val="0"/>
              <w:autoSpaceDN w:val="0"/>
              <w:adjustRightInd w:val="0"/>
            </w:pPr>
            <w:r w:rsidRPr="006C7F96">
              <w:t>A számok, árak, alapvető mennyiségek, az idő kifejezésének megértése.</w:t>
            </w:r>
          </w:p>
          <w:p w:rsidR="0000646D" w:rsidRPr="006C7F96" w:rsidRDefault="0000646D" w:rsidP="00FC0D15">
            <w:r w:rsidRPr="006C7F96">
              <w:t>Alapvető stratégiák alkalmazása, például rövid hallott szövegben ismeretlen elemek jelentésének kikövetkeztetése; az ismert szavak, a beszédhelyzetre, a szereplőkre vonatkozó információk, a hallott szövegeket kísérő nonverbális elemek (például képek, képsorok, tárgyak, testbeszéd, hanglejtés) felhasználása a szöveg megértéséhez.</w:t>
            </w:r>
          </w:p>
          <w:p w:rsidR="0000646D" w:rsidRPr="006C7F96" w:rsidRDefault="0000646D" w:rsidP="00FC0D15">
            <w:pPr>
              <w:rPr>
                <w:i/>
              </w:rPr>
            </w:pPr>
            <w:r w:rsidRPr="006C7F96">
              <w:rPr>
                <w:i/>
              </w:rPr>
              <w:lastRenderedPageBreak/>
              <w:t>A fenti tevékenységekhez használható szövegfajták, szövegforrások</w:t>
            </w:r>
          </w:p>
          <w:p w:rsidR="0000646D" w:rsidRPr="006C7F96" w:rsidRDefault="0000646D" w:rsidP="00FC0D15">
            <w:pPr>
              <w:autoSpaceDE w:val="0"/>
              <w:autoSpaceDN w:val="0"/>
              <w:adjustRightInd w:val="0"/>
            </w:pPr>
            <w:r w:rsidRPr="006C7F96">
              <w:t>Közlemények, párbeszédek, instrukciók, figyelmeztetések, útbaigazítások, kisfilmek, rajz- és animációs filmek, rövid részletek a médiából, egyszerű dalok, versek, találós kérdések, viccek.</w:t>
            </w:r>
          </w:p>
        </w:tc>
      </w:tr>
    </w:tbl>
    <w:p w:rsidR="0000646D" w:rsidRPr="006C7F96" w:rsidRDefault="0000646D" w:rsidP="0000646D"/>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6828"/>
      </w:tblGrid>
      <w:tr w:rsidR="0000646D" w:rsidRPr="006C7F96" w:rsidTr="00FC0D15">
        <w:trPr>
          <w:trHeight w:val="216"/>
        </w:trPr>
        <w:tc>
          <w:tcPr>
            <w:tcW w:w="2109" w:type="dxa"/>
            <w:vAlign w:val="center"/>
          </w:tcPr>
          <w:p w:rsidR="0000646D" w:rsidRPr="006C7F96" w:rsidRDefault="0000646D" w:rsidP="00FC0D15">
            <w:pPr>
              <w:spacing w:before="120"/>
              <w:jc w:val="center"/>
              <w:rPr>
                <w:b/>
              </w:rPr>
            </w:pPr>
            <w:r w:rsidRPr="006C7F96">
              <w:rPr>
                <w:b/>
              </w:rPr>
              <w:t>Fejlesztési egység</w:t>
            </w:r>
          </w:p>
        </w:tc>
        <w:tc>
          <w:tcPr>
            <w:tcW w:w="6417" w:type="dxa"/>
            <w:vAlign w:val="center"/>
          </w:tcPr>
          <w:p w:rsidR="0000646D" w:rsidRPr="006C7F96" w:rsidRDefault="0000646D" w:rsidP="00FC0D15">
            <w:pPr>
              <w:spacing w:before="120"/>
              <w:jc w:val="center"/>
              <w:rPr>
                <w:b/>
              </w:rPr>
            </w:pPr>
            <w:r w:rsidRPr="006C7F96">
              <w:rPr>
                <w:b/>
              </w:rPr>
              <w:t>Szóbeli interakció</w:t>
            </w:r>
          </w:p>
        </w:tc>
      </w:tr>
      <w:tr w:rsidR="0000646D" w:rsidRPr="006C7F96" w:rsidTr="00FC0D15">
        <w:trPr>
          <w:trHeight w:val="720"/>
        </w:trPr>
        <w:tc>
          <w:tcPr>
            <w:tcW w:w="2109" w:type="dxa"/>
            <w:vAlign w:val="center"/>
          </w:tcPr>
          <w:p w:rsidR="0000646D" w:rsidRPr="006C7F96" w:rsidRDefault="0000646D" w:rsidP="00FC0D15">
            <w:pPr>
              <w:spacing w:before="120"/>
              <w:jc w:val="center"/>
              <w:rPr>
                <w:b/>
              </w:rPr>
            </w:pPr>
            <w:r w:rsidRPr="006C7F96">
              <w:rPr>
                <w:b/>
              </w:rPr>
              <w:t>Előzetes tudás</w:t>
            </w:r>
          </w:p>
        </w:tc>
        <w:tc>
          <w:tcPr>
            <w:tcW w:w="6417" w:type="dxa"/>
          </w:tcPr>
          <w:p w:rsidR="0000646D" w:rsidRPr="006C7F96" w:rsidRDefault="0000646D" w:rsidP="00FC0D15">
            <w:pPr>
              <w:spacing w:before="120"/>
            </w:pPr>
            <w:r w:rsidRPr="006C7F96">
              <w:rPr>
                <w:color w:val="000000"/>
              </w:rPr>
              <w:t>Az iskolán kívül, az iskoláztatás során és az első idegen nyelv tanulása közben szerzett tapasztalatok, ismeretek, készségek, motiváció.</w:t>
            </w:r>
          </w:p>
        </w:tc>
      </w:tr>
      <w:tr w:rsidR="0000646D" w:rsidRPr="006C7F96" w:rsidTr="00FC0D15">
        <w:trPr>
          <w:trHeight w:val="900"/>
        </w:trPr>
        <w:tc>
          <w:tcPr>
            <w:tcW w:w="2109" w:type="dxa"/>
            <w:vAlign w:val="center"/>
          </w:tcPr>
          <w:p w:rsidR="0000646D" w:rsidRPr="006C7F96" w:rsidRDefault="0000646D" w:rsidP="00FC0D15">
            <w:pPr>
              <w:spacing w:before="120"/>
              <w:jc w:val="center"/>
              <w:rPr>
                <w:b/>
              </w:rPr>
            </w:pPr>
            <w:r w:rsidRPr="006C7F96">
              <w:rPr>
                <w:b/>
              </w:rPr>
              <w:t>A tematikai egység nevelési-fejlesztési céljai</w:t>
            </w:r>
          </w:p>
        </w:tc>
        <w:tc>
          <w:tcPr>
            <w:tcW w:w="6417" w:type="dxa"/>
          </w:tcPr>
          <w:p w:rsidR="0000646D" w:rsidRPr="006C7F96" w:rsidRDefault="0000646D" w:rsidP="00FC0D15">
            <w:pPr>
              <w:spacing w:before="120"/>
              <w:rPr>
                <w:color w:val="000000"/>
              </w:rPr>
            </w:pPr>
            <w:r w:rsidRPr="006C7F96">
              <w:rPr>
                <w:color w:val="000000"/>
              </w:rPr>
              <w:t>A beszédszándék kifejezése egyszerű nyelvi eszközökkel, bővülő szókinccsel és nonverbális elemekkel támogatva;</w:t>
            </w:r>
          </w:p>
          <w:p w:rsidR="0000646D" w:rsidRPr="006C7F96" w:rsidRDefault="0000646D" w:rsidP="00FC0D15">
            <w:r w:rsidRPr="006C7F96">
              <w:t>személyes adatokra vonatkozó kérdésfeltevés, és egyszerű nyelvi eszközökkel válaszadás a hozzá intézett kérdésekre;</w:t>
            </w:r>
          </w:p>
          <w:p w:rsidR="0000646D" w:rsidRPr="006C7F96" w:rsidRDefault="0000646D" w:rsidP="00FC0D15">
            <w:r w:rsidRPr="006C7F96">
              <w:t>kommunikáció nagyon egyszerű, begyakorolt nyelvi panelekkel;</w:t>
            </w:r>
          </w:p>
          <w:p w:rsidR="0000646D" w:rsidRPr="006C7F96" w:rsidRDefault="0000646D" w:rsidP="00FC0D15">
            <w:r w:rsidRPr="006C7F96">
              <w:rPr>
                <w:color w:val="000000"/>
              </w:rPr>
              <w:t>törekvés a célnyelvi normához közelítő kiejtésre, intonációra és beszédtempóra.</w:t>
            </w:r>
          </w:p>
        </w:tc>
      </w:tr>
      <w:tr w:rsidR="0000646D" w:rsidRPr="006C7F96" w:rsidTr="00FC0D15">
        <w:trPr>
          <w:trHeight w:val="340"/>
        </w:trPr>
        <w:tc>
          <w:tcPr>
            <w:tcW w:w="2109" w:type="dxa"/>
            <w:gridSpan w:val="2"/>
            <w:vAlign w:val="center"/>
          </w:tcPr>
          <w:p w:rsidR="0000646D" w:rsidRPr="006C7F96" w:rsidRDefault="0000646D" w:rsidP="00FC0D15">
            <w:pPr>
              <w:spacing w:before="120"/>
              <w:jc w:val="center"/>
              <w:rPr>
                <w:b/>
              </w:rPr>
            </w:pPr>
            <w:r w:rsidRPr="006C7F96">
              <w:rPr>
                <w:b/>
              </w:rPr>
              <w:t>A fejlesztés tartalma</w:t>
            </w:r>
          </w:p>
        </w:tc>
      </w:tr>
      <w:tr w:rsidR="0000646D" w:rsidRPr="006C7F96" w:rsidTr="00FC0D15">
        <w:tc>
          <w:tcPr>
            <w:tcW w:w="2109" w:type="dxa"/>
            <w:gridSpan w:val="2"/>
          </w:tcPr>
          <w:p w:rsidR="0000646D" w:rsidRPr="006C7F96" w:rsidRDefault="0000646D" w:rsidP="00FC0D15">
            <w:pPr>
              <w:autoSpaceDE w:val="0"/>
              <w:autoSpaceDN w:val="0"/>
              <w:adjustRightInd w:val="0"/>
              <w:spacing w:before="120"/>
            </w:pPr>
            <w:r w:rsidRPr="006C7F96">
              <w:t>Konkrét, egyszerű, mindennapos kifejezések megértése, ha a partner közvetlenül a tanulóhoz fordul, és világosan, lassan, ismétlésekkel beszél.</w:t>
            </w:r>
          </w:p>
          <w:p w:rsidR="0000646D" w:rsidRPr="006C7F96" w:rsidRDefault="0000646D" w:rsidP="00FC0D15">
            <w:pPr>
              <w:autoSpaceDE w:val="0"/>
              <w:autoSpaceDN w:val="0"/>
              <w:adjustRightInd w:val="0"/>
            </w:pPr>
            <w:r w:rsidRPr="006C7F96">
              <w:t>A gondosan megfogalmazott, lassan elmondott, a tanulóhoz intézett kérdések és utasítások megértése, rövid, egyszerű útbaigazítások adása és követése.</w:t>
            </w:r>
          </w:p>
          <w:p w:rsidR="0000646D" w:rsidRPr="006C7F96" w:rsidRDefault="0000646D" w:rsidP="00FC0D15">
            <w:pPr>
              <w:autoSpaceDE w:val="0"/>
              <w:autoSpaceDN w:val="0"/>
              <w:adjustRightInd w:val="0"/>
            </w:pPr>
            <w:r w:rsidRPr="006C7F96">
              <w:t>Részvétel egyszerű beszélgetésben szükség szerinti lassú ismétléssel, körülírással vagy módosítással.</w:t>
            </w:r>
          </w:p>
          <w:p w:rsidR="0000646D" w:rsidRPr="006C7F96" w:rsidRDefault="0000646D" w:rsidP="00FC0D15">
            <w:pPr>
              <w:autoSpaceDE w:val="0"/>
              <w:autoSpaceDN w:val="0"/>
              <w:adjustRightInd w:val="0"/>
            </w:pPr>
            <w:r w:rsidRPr="006C7F96">
              <w:t>Egyszerű, az osztálytermi rutincselekvésekhez kapcsolódó kommunikáció.</w:t>
            </w:r>
          </w:p>
          <w:p w:rsidR="0000646D" w:rsidRPr="006C7F96" w:rsidRDefault="0000646D" w:rsidP="00FC0D15">
            <w:pPr>
              <w:autoSpaceDE w:val="0"/>
              <w:autoSpaceDN w:val="0"/>
              <w:adjustRightInd w:val="0"/>
            </w:pPr>
            <w:r w:rsidRPr="006C7F96">
              <w:t xml:space="preserve">Beszédszándék kifejezése verbális és nonverbális eszközökkel (például bemutatkozás, bemutatás, valamint az üdvözlés és elköszönés alapvető formáinak használata, kérés, kínálás, érdeklődés </w:t>
            </w:r>
            <w:r w:rsidRPr="006C7F96">
              <w:lastRenderedPageBreak/>
              <w:t>mások hogyléte felől, reagálás hírekre).</w:t>
            </w:r>
          </w:p>
          <w:p w:rsidR="0000646D" w:rsidRPr="006C7F96" w:rsidRDefault="0000646D" w:rsidP="00FC0D15">
            <w:pPr>
              <w:autoSpaceDE w:val="0"/>
              <w:autoSpaceDN w:val="0"/>
              <w:adjustRightInd w:val="0"/>
            </w:pPr>
            <w:r w:rsidRPr="006C7F96">
              <w:t>Egyszerű kérdések és állítások megfogalmazása, válaszadás, reagálás.</w:t>
            </w:r>
          </w:p>
          <w:p w:rsidR="0000646D" w:rsidRPr="006C7F96" w:rsidRDefault="0000646D" w:rsidP="00FC0D15">
            <w:pPr>
              <w:autoSpaceDE w:val="0"/>
              <w:autoSpaceDN w:val="0"/>
              <w:adjustRightInd w:val="0"/>
            </w:pPr>
            <w:r w:rsidRPr="006C7F96">
              <w:t>Betanult beszédfordulatok alkalmazása, elemi információk kérésére és nyújtására például a tanulóról, beszélgetőpartneréről, lakóhelyről, a családtagok foglalkozásáról.</w:t>
            </w:r>
          </w:p>
          <w:p w:rsidR="0000646D" w:rsidRPr="006C7F96" w:rsidRDefault="0000646D" w:rsidP="00FC0D15">
            <w:pPr>
              <w:autoSpaceDE w:val="0"/>
              <w:autoSpaceDN w:val="0"/>
              <w:adjustRightInd w:val="0"/>
            </w:pPr>
            <w:r w:rsidRPr="006C7F96">
              <w:t>A számok, árak, alapvető mennyiségek, idő kezelése.</w:t>
            </w:r>
          </w:p>
          <w:p w:rsidR="0000646D" w:rsidRPr="006C7F96" w:rsidRDefault="0000646D" w:rsidP="00FC0D15">
            <w:r w:rsidRPr="006C7F96">
              <w:t>Érdeklődés árucikkek áráról, egyszerű vásárlási párbeszédek, néhány mondatos telefonbeszélgetések lebonyolítása.</w:t>
            </w:r>
          </w:p>
          <w:p w:rsidR="0000646D" w:rsidRPr="006C7F96" w:rsidRDefault="0000646D" w:rsidP="00FC0D15">
            <w:r w:rsidRPr="006C7F96">
              <w:t>A beszélgetés strukturálásának néhány egyszerű eleme, például beszélgetés kezdeményezése, figyelemfelhívás.</w:t>
            </w:r>
          </w:p>
          <w:p w:rsidR="0000646D" w:rsidRPr="006C7F96" w:rsidRDefault="0000646D" w:rsidP="00FC0D15">
            <w:r w:rsidRPr="006C7F96">
              <w:t>Egyszerű nyelvtani szerkezetek és mondatfajták betanult készletének szűk körű alkalmazása;</w:t>
            </w:r>
            <w:r w:rsidRPr="006C7F96">
              <w:rPr>
                <w:bCs/>
              </w:rPr>
              <w:t xml:space="preserve"> szavak, illetve szócsoportok összekapcsolása nagyon alapvető lineáris kötőszavakkal.</w:t>
            </w:r>
          </w:p>
          <w:p w:rsidR="0000646D" w:rsidRPr="006C7F96" w:rsidRDefault="0000646D" w:rsidP="00FC0D15">
            <w:pPr>
              <w:rPr>
                <w:bCs/>
              </w:rPr>
            </w:pPr>
            <w:r w:rsidRPr="006C7F96">
              <w:rPr>
                <w:bCs/>
              </w:rPr>
              <w:t>Nagyon rövid, különálló, többnyire előre betanult megnyilatkozások.</w:t>
            </w:r>
          </w:p>
          <w:p w:rsidR="0000646D" w:rsidRPr="006C7F96" w:rsidRDefault="0000646D" w:rsidP="00FC0D15">
            <w:pPr>
              <w:rPr>
                <w:bCs/>
              </w:rPr>
            </w:pPr>
            <w:r w:rsidRPr="006C7F96">
              <w:rPr>
                <w:bCs/>
              </w:rPr>
              <w:t>Egyszerű jelenetek közös előadása.</w:t>
            </w:r>
          </w:p>
          <w:p w:rsidR="0000646D" w:rsidRPr="006C7F96" w:rsidRDefault="0000646D" w:rsidP="00FC0D15">
            <w:r w:rsidRPr="006C7F96">
              <w:t>Magyarázat, segítség, ismétlés kérése metakommunikációs eszközökkel.</w:t>
            </w:r>
          </w:p>
          <w:p w:rsidR="0000646D" w:rsidRPr="006C7F96" w:rsidRDefault="0000646D" w:rsidP="00FC0D15">
            <w:r w:rsidRPr="006C7F96">
              <w:t>Metakommunikációs és vizuális eszközök használata a mondanivaló támogatására.</w:t>
            </w:r>
          </w:p>
          <w:p w:rsidR="0000646D" w:rsidRPr="006C7F96" w:rsidRDefault="0000646D" w:rsidP="00FC0D15">
            <w:pPr>
              <w:rPr>
                <w:i/>
              </w:rPr>
            </w:pPr>
            <w:r w:rsidRPr="006C7F96">
              <w:rPr>
                <w:i/>
              </w:rPr>
              <w:t>A fenti tevékenységekhez használható szövegfajták, szövegforrások</w:t>
            </w:r>
          </w:p>
          <w:p w:rsidR="0000646D" w:rsidRPr="006C7F96" w:rsidRDefault="0000646D" w:rsidP="00FC0D15">
            <w:r w:rsidRPr="006C7F96">
              <w:t>Rövid társalgás, rövid tranzakciós és informális párbeszédek, szerepjátékok, betanult jelenetek,</w:t>
            </w:r>
            <w:r w:rsidRPr="006C7F96">
              <w:rPr>
                <w:color w:val="000000"/>
              </w:rPr>
              <w:t xml:space="preserve"> információ hiányán illetve különbözőségén alapuló szövegek.</w:t>
            </w:r>
          </w:p>
        </w:tc>
      </w:tr>
    </w:tbl>
    <w:p w:rsidR="0000646D" w:rsidRPr="006C7F96" w:rsidRDefault="0000646D" w:rsidP="0000646D"/>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3"/>
        <w:gridCol w:w="6389"/>
      </w:tblGrid>
      <w:tr w:rsidR="0000646D" w:rsidRPr="006C7F96" w:rsidTr="00FC0D15">
        <w:trPr>
          <w:trHeight w:val="570"/>
        </w:trPr>
        <w:tc>
          <w:tcPr>
            <w:tcW w:w="2676" w:type="dxa"/>
            <w:vAlign w:val="center"/>
          </w:tcPr>
          <w:p w:rsidR="0000646D" w:rsidRPr="006C7F96" w:rsidRDefault="0000646D" w:rsidP="00FC0D15">
            <w:pPr>
              <w:spacing w:before="120"/>
              <w:jc w:val="center"/>
              <w:rPr>
                <w:b/>
              </w:rPr>
            </w:pPr>
            <w:r w:rsidRPr="006C7F96">
              <w:rPr>
                <w:b/>
              </w:rPr>
              <w:t>Fejlesztési</w:t>
            </w:r>
            <w:r w:rsidRPr="006C7F96">
              <w:t xml:space="preserve"> </w:t>
            </w:r>
            <w:r w:rsidRPr="006C7F96">
              <w:rPr>
                <w:b/>
              </w:rPr>
              <w:t>egység</w:t>
            </w:r>
          </w:p>
        </w:tc>
        <w:tc>
          <w:tcPr>
            <w:tcW w:w="6372" w:type="dxa"/>
            <w:vAlign w:val="center"/>
          </w:tcPr>
          <w:p w:rsidR="0000646D" w:rsidRPr="006C7F96" w:rsidRDefault="0000646D" w:rsidP="00FC0D15">
            <w:pPr>
              <w:keepNext/>
              <w:spacing w:before="120"/>
              <w:jc w:val="center"/>
              <w:rPr>
                <w:b/>
              </w:rPr>
            </w:pPr>
            <w:r w:rsidRPr="006C7F96">
              <w:rPr>
                <w:b/>
              </w:rPr>
              <w:t>Összefüggő beszéd</w:t>
            </w:r>
          </w:p>
        </w:tc>
      </w:tr>
      <w:tr w:rsidR="0000646D" w:rsidRPr="006C7F96" w:rsidTr="00FC0D15">
        <w:trPr>
          <w:trHeight w:val="720"/>
        </w:trPr>
        <w:tc>
          <w:tcPr>
            <w:tcW w:w="2676" w:type="dxa"/>
            <w:vAlign w:val="center"/>
          </w:tcPr>
          <w:p w:rsidR="0000646D" w:rsidRPr="006C7F96" w:rsidRDefault="0000646D" w:rsidP="00FC0D15">
            <w:pPr>
              <w:spacing w:before="120"/>
              <w:jc w:val="center"/>
              <w:rPr>
                <w:b/>
              </w:rPr>
            </w:pPr>
            <w:r w:rsidRPr="006C7F96">
              <w:rPr>
                <w:b/>
              </w:rPr>
              <w:t>Előzetes tudás</w:t>
            </w:r>
          </w:p>
        </w:tc>
        <w:tc>
          <w:tcPr>
            <w:tcW w:w="6372" w:type="dxa"/>
          </w:tcPr>
          <w:p w:rsidR="0000646D" w:rsidRPr="006C7F96" w:rsidRDefault="0000646D" w:rsidP="00FC0D15">
            <w:pPr>
              <w:spacing w:before="120"/>
              <w:rPr>
                <w:color w:val="17365D"/>
              </w:rPr>
            </w:pPr>
            <w:r w:rsidRPr="006C7F96">
              <w:rPr>
                <w:color w:val="000000"/>
              </w:rPr>
              <w:t>Az iskolán kívül, az iskoláztatás során és az első idegen nyelv tanulása közben szerzett tapasztalatok, ismeretek, készségek, motiváció.</w:t>
            </w:r>
          </w:p>
        </w:tc>
      </w:tr>
      <w:tr w:rsidR="0000646D" w:rsidRPr="006C7F96" w:rsidTr="00FC0D15">
        <w:trPr>
          <w:trHeight w:val="900"/>
        </w:trPr>
        <w:tc>
          <w:tcPr>
            <w:tcW w:w="2676" w:type="dxa"/>
            <w:vAlign w:val="center"/>
          </w:tcPr>
          <w:p w:rsidR="0000646D" w:rsidRPr="006C7F96" w:rsidRDefault="0000646D" w:rsidP="00FC0D15">
            <w:pPr>
              <w:spacing w:before="120"/>
              <w:jc w:val="center"/>
              <w:rPr>
                <w:b/>
              </w:rPr>
            </w:pPr>
            <w:r w:rsidRPr="006C7F96">
              <w:rPr>
                <w:b/>
              </w:rPr>
              <w:t>A tematikai egység nevelési-fejlesztési céljai</w:t>
            </w:r>
          </w:p>
        </w:tc>
        <w:tc>
          <w:tcPr>
            <w:tcW w:w="6372" w:type="dxa"/>
          </w:tcPr>
          <w:p w:rsidR="0000646D" w:rsidRPr="006C7F96" w:rsidRDefault="0000646D" w:rsidP="00FC0D15">
            <w:pPr>
              <w:spacing w:before="120"/>
              <w:rPr>
                <w:bCs/>
              </w:rPr>
            </w:pPr>
            <w:r w:rsidRPr="006C7F96">
              <w:rPr>
                <w:bCs/>
              </w:rPr>
              <w:t>Saját magához és közvetlen környezetéhez kötődő, ismert témákról egyszerű, begyakorolt fordulatokkal rövid megnyilatkozások;</w:t>
            </w:r>
          </w:p>
          <w:p w:rsidR="0000646D" w:rsidRPr="006C7F96" w:rsidRDefault="0000646D" w:rsidP="00FC0D15">
            <w:pPr>
              <w:rPr>
                <w:bCs/>
              </w:rPr>
            </w:pPr>
            <w:r w:rsidRPr="006C7F96">
              <w:rPr>
                <w:bCs/>
              </w:rPr>
              <w:t xml:space="preserve">munkájának egyszerű nyelvi eszközökkel történő bemutatása; </w:t>
            </w:r>
          </w:p>
          <w:p w:rsidR="0000646D" w:rsidRPr="006C7F96" w:rsidRDefault="0000646D" w:rsidP="00FC0D15">
            <w:pPr>
              <w:rPr>
                <w:color w:val="000000"/>
              </w:rPr>
            </w:pPr>
            <w:r w:rsidRPr="006C7F96">
              <w:rPr>
                <w:color w:val="000000"/>
              </w:rPr>
              <w:t>a célnyelvi normához közelítő kiejtés, intonáció és beszédtempó alkalmazása.</w:t>
            </w:r>
          </w:p>
        </w:tc>
      </w:tr>
      <w:tr w:rsidR="0000646D" w:rsidRPr="006C7F96" w:rsidTr="00FC0D15">
        <w:trPr>
          <w:trHeight w:val="494"/>
        </w:trPr>
        <w:tc>
          <w:tcPr>
            <w:tcW w:w="2676" w:type="dxa"/>
            <w:gridSpan w:val="2"/>
            <w:vAlign w:val="center"/>
          </w:tcPr>
          <w:p w:rsidR="0000646D" w:rsidRPr="006C7F96" w:rsidRDefault="0000646D" w:rsidP="00FC0D15">
            <w:pPr>
              <w:spacing w:before="120"/>
              <w:jc w:val="center"/>
              <w:rPr>
                <w:b/>
                <w:color w:val="C00000"/>
              </w:rPr>
            </w:pPr>
            <w:r w:rsidRPr="006C7F96">
              <w:rPr>
                <w:b/>
              </w:rPr>
              <w:t>A fejlesztés tartalma</w:t>
            </w:r>
          </w:p>
        </w:tc>
      </w:tr>
      <w:tr w:rsidR="0000646D" w:rsidRPr="006C7F96" w:rsidTr="00FC0D15">
        <w:trPr>
          <w:trHeight w:val="70"/>
        </w:trPr>
        <w:tc>
          <w:tcPr>
            <w:tcW w:w="2676" w:type="dxa"/>
            <w:gridSpan w:val="2"/>
          </w:tcPr>
          <w:p w:rsidR="0000646D" w:rsidRPr="006C7F96" w:rsidRDefault="0000646D" w:rsidP="00FC0D15">
            <w:pPr>
              <w:spacing w:before="120"/>
            </w:pPr>
            <w:r w:rsidRPr="006C7F96">
              <w:t xml:space="preserve">Ismerős, személyes témák (saját maga, család, iskola, ismerős helyek, emberek és tárgyak) leírása </w:t>
            </w:r>
            <w:r w:rsidRPr="006C7F96">
              <w:lastRenderedPageBreak/>
              <w:t>szóban.</w:t>
            </w:r>
          </w:p>
          <w:p w:rsidR="0000646D" w:rsidRPr="006C7F96" w:rsidRDefault="0000646D" w:rsidP="00FC0D15">
            <w:r w:rsidRPr="006C7F96">
              <w:t>Rövid, egyszerű szövegek felolvasása és emlékezetből történő elmondása.</w:t>
            </w:r>
          </w:p>
          <w:p w:rsidR="0000646D" w:rsidRPr="006C7F96" w:rsidRDefault="0000646D" w:rsidP="00FC0D15">
            <w:pPr>
              <w:rPr>
                <w:color w:val="000000"/>
              </w:rPr>
            </w:pPr>
            <w:r w:rsidRPr="006C7F96">
              <w:rPr>
                <w:color w:val="000000"/>
              </w:rPr>
              <w:t>Történet elmesélése, élménybeszámoló, előre megírt szerep eljátszása egyszerű nyelvtani szerkezetekkel, mondatfajtákkal.</w:t>
            </w:r>
          </w:p>
          <w:p w:rsidR="0000646D" w:rsidRPr="006C7F96" w:rsidRDefault="0000646D" w:rsidP="00FC0D15">
            <w:pPr>
              <w:rPr>
                <w:bCs/>
              </w:rPr>
            </w:pPr>
            <w:r w:rsidRPr="006C7F96">
              <w:rPr>
                <w:bCs/>
              </w:rPr>
              <w:t>Konkrét szituációkra vonatkozó, különálló szavakból és fordulatokból álló szókincs alkalmazása, ezek összekapcsolása az alapvető lineáris kötőszavakkal.</w:t>
            </w:r>
          </w:p>
          <w:p w:rsidR="0000646D" w:rsidRPr="006C7F96" w:rsidRDefault="0000646D" w:rsidP="00FC0D15">
            <w:pPr>
              <w:rPr>
                <w:color w:val="000000"/>
              </w:rPr>
            </w:pPr>
            <w:r w:rsidRPr="006C7F96">
              <w:rPr>
                <w:color w:val="000000"/>
              </w:rPr>
              <w:t>A helyes kiejtés gyakorlása autentikus hangzóanyag segítségével.</w:t>
            </w:r>
          </w:p>
          <w:p w:rsidR="0000646D" w:rsidRPr="006C7F96" w:rsidRDefault="0000646D" w:rsidP="00FC0D15">
            <w:pPr>
              <w:rPr>
                <w:i/>
              </w:rPr>
            </w:pPr>
            <w:r w:rsidRPr="006C7F96">
              <w:rPr>
                <w:i/>
              </w:rPr>
              <w:t>A fenti tevékenységekhez használható szövegfajták, szövegforrások</w:t>
            </w:r>
          </w:p>
          <w:p w:rsidR="0000646D" w:rsidRPr="006C7F96" w:rsidRDefault="0000646D" w:rsidP="00FC0D15">
            <w:pPr>
              <w:rPr>
                <w:color w:val="17365D"/>
              </w:rPr>
            </w:pPr>
            <w:r w:rsidRPr="006C7F96">
              <w:t>Rövid történetek, témakifejtés, dalok, versek, mondókák, rapszövegek, rövid prezentációk és projektek csoportos bemutatása.</w:t>
            </w:r>
          </w:p>
        </w:tc>
      </w:tr>
    </w:tbl>
    <w:p w:rsidR="0000646D" w:rsidRPr="006C7F96" w:rsidRDefault="0000646D" w:rsidP="0000646D"/>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6896"/>
      </w:tblGrid>
      <w:tr w:rsidR="0000646D" w:rsidRPr="006C7F96" w:rsidTr="00FC0D15">
        <w:trPr>
          <w:trHeight w:val="570"/>
        </w:trPr>
        <w:tc>
          <w:tcPr>
            <w:tcW w:w="2176" w:type="dxa"/>
            <w:vAlign w:val="center"/>
          </w:tcPr>
          <w:p w:rsidR="0000646D" w:rsidRPr="006C7F96" w:rsidRDefault="0000646D" w:rsidP="00FC0D15">
            <w:pPr>
              <w:spacing w:before="120"/>
              <w:jc w:val="center"/>
              <w:rPr>
                <w:b/>
              </w:rPr>
            </w:pPr>
            <w:r w:rsidRPr="006C7F96">
              <w:rPr>
                <w:b/>
              </w:rPr>
              <w:t>Fejlesztési egység</w:t>
            </w:r>
          </w:p>
        </w:tc>
        <w:tc>
          <w:tcPr>
            <w:tcW w:w="6896" w:type="dxa"/>
            <w:vAlign w:val="center"/>
          </w:tcPr>
          <w:p w:rsidR="0000646D" w:rsidRPr="006C7F96" w:rsidRDefault="0000646D" w:rsidP="00FC0D15">
            <w:pPr>
              <w:spacing w:before="120"/>
              <w:jc w:val="center"/>
              <w:rPr>
                <w:b/>
              </w:rPr>
            </w:pPr>
            <w:r w:rsidRPr="006C7F96">
              <w:rPr>
                <w:b/>
              </w:rPr>
              <w:t xml:space="preserve">Olvasott szöveg értése </w:t>
            </w:r>
          </w:p>
        </w:tc>
      </w:tr>
      <w:tr w:rsidR="0000646D" w:rsidRPr="006C7F96" w:rsidTr="00FC0D15">
        <w:trPr>
          <w:trHeight w:val="720"/>
        </w:trPr>
        <w:tc>
          <w:tcPr>
            <w:tcW w:w="2176" w:type="dxa"/>
            <w:vAlign w:val="center"/>
          </w:tcPr>
          <w:p w:rsidR="0000646D" w:rsidRPr="006C7F96" w:rsidRDefault="0000646D" w:rsidP="00FC0D15">
            <w:pPr>
              <w:spacing w:before="120"/>
              <w:jc w:val="center"/>
              <w:rPr>
                <w:b/>
              </w:rPr>
            </w:pPr>
            <w:r w:rsidRPr="006C7F96">
              <w:rPr>
                <w:b/>
              </w:rPr>
              <w:t>Előzetes tudás</w:t>
            </w:r>
          </w:p>
        </w:tc>
        <w:tc>
          <w:tcPr>
            <w:tcW w:w="6896" w:type="dxa"/>
          </w:tcPr>
          <w:p w:rsidR="0000646D" w:rsidRPr="006C7F96" w:rsidRDefault="0000646D" w:rsidP="00FC0D15">
            <w:pPr>
              <w:spacing w:before="120"/>
              <w:rPr>
                <w:color w:val="000000"/>
              </w:rPr>
            </w:pPr>
            <w:r w:rsidRPr="006C7F96">
              <w:rPr>
                <w:color w:val="000000"/>
              </w:rPr>
              <w:t xml:space="preserve">Az iskolán kívül, az iskoláztatás során és az első idegen nyelv tanulása közben szerzett tapasztalatok, ismeretek, készségek, motiváció. </w:t>
            </w:r>
          </w:p>
          <w:p w:rsidR="0000646D" w:rsidRPr="006C7F96" w:rsidRDefault="0000646D" w:rsidP="00FC0D15">
            <w:r w:rsidRPr="006C7F96">
              <w:rPr>
                <w:color w:val="000000"/>
              </w:rPr>
              <w:t>Különböző szövegfajták olvasásában való jártasság a tanuló anyanyelvén és az első idegen nyelven.</w:t>
            </w:r>
          </w:p>
        </w:tc>
      </w:tr>
      <w:tr w:rsidR="0000646D" w:rsidRPr="006C7F96" w:rsidTr="00FC0D15">
        <w:trPr>
          <w:trHeight w:val="900"/>
        </w:trPr>
        <w:tc>
          <w:tcPr>
            <w:tcW w:w="2176" w:type="dxa"/>
            <w:vAlign w:val="center"/>
          </w:tcPr>
          <w:p w:rsidR="0000646D" w:rsidRPr="006C7F96" w:rsidRDefault="0000646D" w:rsidP="00FC0D15">
            <w:pPr>
              <w:spacing w:before="120"/>
              <w:jc w:val="center"/>
              <w:rPr>
                <w:b/>
              </w:rPr>
            </w:pPr>
            <w:r w:rsidRPr="006C7F96">
              <w:rPr>
                <w:b/>
              </w:rPr>
              <w:t>A tematikai egység nevelési-fejlesztési céljai</w:t>
            </w:r>
          </w:p>
        </w:tc>
        <w:tc>
          <w:tcPr>
            <w:tcW w:w="6896" w:type="dxa"/>
          </w:tcPr>
          <w:p w:rsidR="0000646D" w:rsidRPr="006C7F96" w:rsidRDefault="0000646D" w:rsidP="00FC0D15">
            <w:pPr>
              <w:spacing w:before="120"/>
              <w:rPr>
                <w:color w:val="000000"/>
              </w:rPr>
            </w:pPr>
            <w:r w:rsidRPr="006C7F96">
              <w:rPr>
                <w:color w:val="000000"/>
              </w:rPr>
              <w:t>Az ismert nevek, szavak és mondatok megértése egyszerű szövegekben;</w:t>
            </w:r>
          </w:p>
          <w:p w:rsidR="0000646D" w:rsidRPr="006C7F96" w:rsidRDefault="0000646D" w:rsidP="00FC0D15">
            <w:pPr>
              <w:rPr>
                <w:color w:val="000000"/>
              </w:rPr>
            </w:pPr>
            <w:r w:rsidRPr="006C7F96">
              <w:rPr>
                <w:color w:val="000000"/>
              </w:rPr>
              <w:t>az egyszerű leírások, üzenetek, útleírások fő gondolatainak megértése az ismerős szavak, esetleg képek segítségével;</w:t>
            </w:r>
          </w:p>
          <w:p w:rsidR="0000646D" w:rsidRPr="006C7F96" w:rsidRDefault="0000646D" w:rsidP="00FC0D15">
            <w:pPr>
              <w:autoSpaceDE w:val="0"/>
              <w:autoSpaceDN w:val="0"/>
              <w:adjustRightInd w:val="0"/>
              <w:rPr>
                <w:highlight w:val="cyan"/>
              </w:rPr>
            </w:pPr>
            <w:r w:rsidRPr="006C7F96">
              <w:t>a korosztálynak megfelelő témájú, egyszerű autentikus szöveg lényegének megértése, a szövegből néhány alapvető információ kiszűrése.</w:t>
            </w:r>
          </w:p>
        </w:tc>
      </w:tr>
      <w:tr w:rsidR="0000646D" w:rsidRPr="006C7F96" w:rsidTr="00FC0D15">
        <w:trPr>
          <w:trHeight w:val="228"/>
        </w:trPr>
        <w:tc>
          <w:tcPr>
            <w:tcW w:w="9072" w:type="dxa"/>
            <w:gridSpan w:val="2"/>
            <w:vAlign w:val="center"/>
          </w:tcPr>
          <w:p w:rsidR="0000646D" w:rsidRPr="006C7F96" w:rsidRDefault="0000646D" w:rsidP="00FC0D15">
            <w:pPr>
              <w:spacing w:before="120"/>
              <w:jc w:val="center"/>
              <w:rPr>
                <w:b/>
              </w:rPr>
            </w:pPr>
            <w:r w:rsidRPr="006C7F96">
              <w:rPr>
                <w:b/>
              </w:rPr>
              <w:t>A fejlesztés tartalma</w:t>
            </w:r>
          </w:p>
        </w:tc>
      </w:tr>
      <w:tr w:rsidR="0000646D" w:rsidRPr="006C7F96" w:rsidTr="00FC0D15">
        <w:trPr>
          <w:trHeight w:val="228"/>
        </w:trPr>
        <w:tc>
          <w:tcPr>
            <w:tcW w:w="9072" w:type="dxa"/>
            <w:gridSpan w:val="2"/>
            <w:vAlign w:val="center"/>
          </w:tcPr>
          <w:p w:rsidR="0000646D" w:rsidRPr="006C7F96" w:rsidRDefault="0000646D" w:rsidP="00FC0D15">
            <w:pPr>
              <w:spacing w:before="120"/>
              <w:rPr>
                <w:color w:val="000000"/>
              </w:rPr>
            </w:pPr>
            <w:r w:rsidRPr="006C7F96">
              <w:rPr>
                <w:color w:val="000000"/>
              </w:rPr>
              <w:t>Egyszerű, mindennapi szövegekben (például feliratokon) az ismerős nevek, szavak és egyszerű fordulatok, a nemzetközi és a más nyelven tanult szavak felismerése.</w:t>
            </w:r>
          </w:p>
          <w:p w:rsidR="0000646D" w:rsidRPr="006C7F96" w:rsidRDefault="0000646D" w:rsidP="00FC0D15">
            <w:pPr>
              <w:rPr>
                <w:color w:val="000000"/>
              </w:rPr>
            </w:pPr>
            <w:r w:rsidRPr="006C7F96">
              <w:rPr>
                <w:color w:val="000000"/>
              </w:rPr>
              <w:t>Egyszerű információkat tartalmazó, rövid leíró szövegek fő gondolatának megértése, például hirdetésekben, plakátokon vagy katalógusokban.</w:t>
            </w:r>
          </w:p>
          <w:p w:rsidR="0000646D" w:rsidRPr="006C7F96" w:rsidRDefault="0000646D" w:rsidP="00FC0D15">
            <w:pPr>
              <w:rPr>
                <w:color w:val="000000"/>
              </w:rPr>
            </w:pPr>
            <w:r w:rsidRPr="006C7F96">
              <w:rPr>
                <w:color w:val="000000"/>
              </w:rPr>
              <w:t>Egyszerű, írott, képekkel támogatott instrukciók követése.</w:t>
            </w:r>
          </w:p>
          <w:p w:rsidR="0000646D" w:rsidRPr="006C7F96" w:rsidRDefault="0000646D" w:rsidP="00FC0D15">
            <w:pPr>
              <w:rPr>
                <w:color w:val="000000"/>
              </w:rPr>
            </w:pPr>
            <w:r w:rsidRPr="006C7F96">
              <w:rPr>
                <w:color w:val="000000"/>
              </w:rPr>
              <w:t>Egyszerű üzenetek, például képeslapok szövegének megértése.</w:t>
            </w:r>
          </w:p>
          <w:p w:rsidR="0000646D" w:rsidRPr="006C7F96" w:rsidRDefault="0000646D" w:rsidP="00FC0D15">
            <w:pPr>
              <w:rPr>
                <w:color w:val="000000"/>
              </w:rPr>
            </w:pPr>
            <w:r w:rsidRPr="006C7F96">
              <w:rPr>
                <w:color w:val="000000"/>
              </w:rPr>
              <w:t>Nyomtatványok, űrlapok személyes adatokra vonatkozó kérdéseinek megértése.</w:t>
            </w:r>
          </w:p>
          <w:p w:rsidR="0000646D" w:rsidRPr="006C7F96" w:rsidRDefault="0000646D" w:rsidP="00FC0D15">
            <w:pPr>
              <w:rPr>
                <w:color w:val="000000"/>
              </w:rPr>
            </w:pPr>
            <w:r w:rsidRPr="006C7F96">
              <w:rPr>
                <w:color w:val="000000"/>
              </w:rPr>
              <w:lastRenderedPageBreak/>
              <w:t>Egyszerű, írásos útbaigazítások, útleírások követése.</w:t>
            </w:r>
          </w:p>
          <w:p w:rsidR="0000646D" w:rsidRPr="006C7F96" w:rsidRDefault="0000646D" w:rsidP="00FC0D15">
            <w:pPr>
              <w:rPr>
                <w:color w:val="000000"/>
              </w:rPr>
            </w:pPr>
            <w:r w:rsidRPr="006C7F96">
              <w:rPr>
                <w:color w:val="000000"/>
              </w:rPr>
              <w:t>Az alapvető olvasási stratégiák alkalmazása, például az ismerős nevek, szavak és alapvető fordulatok összekapcsolása, szükség esetén a szöveg különböző részeinek újraolvasása, a szövegekhez kapcsolódó képek, képaláírások, címek, a vizuális információk felhasználása a szöveg megértéséhez.</w:t>
            </w:r>
          </w:p>
          <w:p w:rsidR="0000646D" w:rsidRPr="006C7F96" w:rsidRDefault="0000646D" w:rsidP="00FC0D15">
            <w:pPr>
              <w:rPr>
                <w:i/>
              </w:rPr>
            </w:pPr>
            <w:r w:rsidRPr="006C7F96">
              <w:rPr>
                <w:i/>
              </w:rPr>
              <w:t>A fenti tevékenységekhez használható szövegfajták, szövegforrások</w:t>
            </w:r>
          </w:p>
          <w:p w:rsidR="0000646D" w:rsidRPr="006C7F96" w:rsidRDefault="0000646D" w:rsidP="00FC0D15">
            <w:pPr>
              <w:spacing w:before="120"/>
              <w:jc w:val="center"/>
              <w:rPr>
                <w:b/>
              </w:rPr>
            </w:pPr>
            <w:r w:rsidRPr="006C7F96">
              <w:t>Hirdetések, reklámok, plakátok, névjegykártyák, feliratok, versek, dalszövegek, újságfőcímek, könyv- és filmcímek, szöveges karikatúrák, képregények, viccek, nagyon egyszerű katalógusok, nyomtatványok, egyszerű üzenetek, útleírások, képeslapok.</w:t>
            </w:r>
          </w:p>
        </w:tc>
      </w:tr>
    </w:tbl>
    <w:p w:rsidR="0000646D" w:rsidRPr="006C7F96" w:rsidRDefault="0000646D" w:rsidP="0000646D"/>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16"/>
      </w:tblGrid>
      <w:tr w:rsidR="0000646D" w:rsidRPr="006C7F96" w:rsidTr="00FC0D15">
        <w:trPr>
          <w:trHeight w:val="428"/>
        </w:trPr>
        <w:tc>
          <w:tcPr>
            <w:tcW w:w="2256" w:type="dxa"/>
            <w:vAlign w:val="center"/>
          </w:tcPr>
          <w:p w:rsidR="0000646D" w:rsidRPr="006C7F96" w:rsidRDefault="0000646D" w:rsidP="00FC0D15">
            <w:pPr>
              <w:spacing w:before="120"/>
              <w:jc w:val="center"/>
              <w:rPr>
                <w:b/>
              </w:rPr>
            </w:pPr>
            <w:r w:rsidRPr="006C7F96">
              <w:rPr>
                <w:b/>
              </w:rPr>
              <w:t>Fejlesztési egység</w:t>
            </w:r>
          </w:p>
        </w:tc>
        <w:tc>
          <w:tcPr>
            <w:tcW w:w="6816" w:type="dxa"/>
            <w:vAlign w:val="center"/>
          </w:tcPr>
          <w:p w:rsidR="0000646D" w:rsidRPr="006C7F96" w:rsidRDefault="0000646D" w:rsidP="00FC0D15">
            <w:pPr>
              <w:spacing w:before="120"/>
              <w:jc w:val="center"/>
              <w:rPr>
                <w:b/>
              </w:rPr>
            </w:pPr>
            <w:r w:rsidRPr="006C7F96">
              <w:rPr>
                <w:b/>
              </w:rPr>
              <w:t>Íráskészség</w:t>
            </w:r>
          </w:p>
        </w:tc>
      </w:tr>
      <w:tr w:rsidR="0000646D" w:rsidRPr="006C7F96" w:rsidTr="00FC0D15">
        <w:trPr>
          <w:trHeight w:val="720"/>
        </w:trPr>
        <w:tc>
          <w:tcPr>
            <w:tcW w:w="2256" w:type="dxa"/>
            <w:vAlign w:val="center"/>
          </w:tcPr>
          <w:p w:rsidR="0000646D" w:rsidRPr="006C7F96" w:rsidRDefault="0000646D" w:rsidP="00FC0D15">
            <w:pPr>
              <w:spacing w:before="120"/>
              <w:jc w:val="center"/>
              <w:rPr>
                <w:b/>
              </w:rPr>
            </w:pPr>
            <w:r w:rsidRPr="006C7F96">
              <w:rPr>
                <w:b/>
              </w:rPr>
              <w:t>Előzetes tudás</w:t>
            </w:r>
          </w:p>
        </w:tc>
        <w:tc>
          <w:tcPr>
            <w:tcW w:w="6816" w:type="dxa"/>
          </w:tcPr>
          <w:p w:rsidR="0000646D" w:rsidRPr="006C7F96" w:rsidRDefault="0000646D" w:rsidP="00FC0D15">
            <w:pPr>
              <w:spacing w:before="120"/>
            </w:pPr>
            <w:r w:rsidRPr="006C7F96">
              <w:rPr>
                <w:color w:val="000000"/>
              </w:rPr>
              <w:t>Az iskolán kívül, az iskoláztatás során és az első idegen nyelv tanulása közben szerzett tapasztalatok, ismeretek, készségek, motiváció. B</w:t>
            </w:r>
            <w:r w:rsidRPr="006C7F96">
              <w:t>izonyos írásbeli műfajok és jellegzetességeik ismerete. Az írást illetően esetleg már kialakult attitűdök.</w:t>
            </w:r>
          </w:p>
        </w:tc>
      </w:tr>
      <w:tr w:rsidR="0000646D" w:rsidRPr="006C7F96" w:rsidTr="00FC0D15">
        <w:trPr>
          <w:trHeight w:val="900"/>
        </w:trPr>
        <w:tc>
          <w:tcPr>
            <w:tcW w:w="2256" w:type="dxa"/>
            <w:vAlign w:val="center"/>
          </w:tcPr>
          <w:p w:rsidR="0000646D" w:rsidRPr="006C7F96" w:rsidRDefault="0000646D" w:rsidP="00FC0D15">
            <w:pPr>
              <w:spacing w:before="120"/>
              <w:jc w:val="center"/>
              <w:rPr>
                <w:b/>
              </w:rPr>
            </w:pPr>
            <w:r w:rsidRPr="006C7F96">
              <w:rPr>
                <w:b/>
              </w:rPr>
              <w:t>A tematikai egység nevelési-fejlesztési céljai</w:t>
            </w:r>
          </w:p>
        </w:tc>
        <w:tc>
          <w:tcPr>
            <w:tcW w:w="6816" w:type="dxa"/>
          </w:tcPr>
          <w:p w:rsidR="0000646D" w:rsidRPr="006C7F96" w:rsidRDefault="0000646D" w:rsidP="00FC0D15">
            <w:pPr>
              <w:spacing w:before="120"/>
            </w:pPr>
            <w:r w:rsidRPr="006C7F96">
              <w:t>Ismert témáról rövid, egyszerű mondatok írása;</w:t>
            </w:r>
          </w:p>
          <w:p w:rsidR="0000646D" w:rsidRPr="006C7F96" w:rsidRDefault="0000646D" w:rsidP="00FC0D15">
            <w:r w:rsidRPr="006C7F96">
              <w:t xml:space="preserve">írásban személyes adatokra vonatkozó egyszerű kérdésekre válaszadás; </w:t>
            </w:r>
          </w:p>
          <w:p w:rsidR="0000646D" w:rsidRPr="006C7F96" w:rsidRDefault="0000646D" w:rsidP="00FC0D15">
            <w:pPr>
              <w:autoSpaceDE w:val="0"/>
              <w:autoSpaceDN w:val="0"/>
              <w:adjustRightInd w:val="0"/>
            </w:pPr>
            <w:r w:rsidRPr="006C7F96">
              <w:t>minta alapján néhány közismert műfajban egyszerű és rövid, tényközlő szövegek írása őt érdeklő, ismert témákról.</w:t>
            </w:r>
          </w:p>
        </w:tc>
      </w:tr>
    </w:tbl>
    <w:p w:rsidR="0000646D" w:rsidRPr="006C7F96" w:rsidRDefault="0000646D" w:rsidP="0000646D"/>
    <w:p w:rsidR="0000646D" w:rsidRPr="006C7F96" w:rsidRDefault="0000646D" w:rsidP="0000646D"/>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0646D" w:rsidRPr="006C7F96" w:rsidTr="00FC0D15">
        <w:trPr>
          <w:trHeight w:val="360"/>
        </w:trPr>
        <w:tc>
          <w:tcPr>
            <w:tcW w:w="9072" w:type="dxa"/>
            <w:vAlign w:val="center"/>
          </w:tcPr>
          <w:p w:rsidR="0000646D" w:rsidRPr="006C7F96" w:rsidRDefault="0000646D" w:rsidP="00FC0D15">
            <w:pPr>
              <w:spacing w:before="120"/>
              <w:jc w:val="center"/>
              <w:rPr>
                <w:b/>
              </w:rPr>
            </w:pPr>
            <w:r w:rsidRPr="006C7F96">
              <w:rPr>
                <w:b/>
              </w:rPr>
              <w:t>A fejlesztés tartalma</w:t>
            </w:r>
          </w:p>
        </w:tc>
      </w:tr>
      <w:tr w:rsidR="0000646D" w:rsidRPr="006C7F96" w:rsidTr="00FC0D15">
        <w:trPr>
          <w:trHeight w:val="1976"/>
        </w:trPr>
        <w:tc>
          <w:tcPr>
            <w:tcW w:w="9072" w:type="dxa"/>
          </w:tcPr>
          <w:p w:rsidR="0000646D" w:rsidRPr="006C7F96" w:rsidRDefault="0000646D" w:rsidP="00FC0D15">
            <w:pPr>
              <w:spacing w:before="120"/>
            </w:pPr>
            <w:r w:rsidRPr="006C7F96">
              <w:t>Szavak és rövid, jól olvasható szövegek másolása.</w:t>
            </w:r>
          </w:p>
          <w:p w:rsidR="0000646D" w:rsidRPr="006C7F96" w:rsidRDefault="0000646D" w:rsidP="00FC0D15">
            <w:r w:rsidRPr="006C7F96">
              <w:t>Lista írása.</w:t>
            </w:r>
          </w:p>
          <w:p w:rsidR="0000646D" w:rsidRPr="006C7F96" w:rsidRDefault="0000646D" w:rsidP="00FC0D15">
            <w:r w:rsidRPr="006C7F96">
              <w:t>Egyszerű fordulatok és mondatok írása a legegyszerűbb nyelvi szerkezetek használatával (például hol lakik, mit csinál a tanuló vagy mások).</w:t>
            </w:r>
          </w:p>
          <w:p w:rsidR="0000646D" w:rsidRPr="006C7F96" w:rsidRDefault="0000646D" w:rsidP="00FC0D15">
            <w:r w:rsidRPr="006C7F96">
              <w:t>Adatok kérése és megadása írásban (például számok, dátumok, időpont, név, nemzetiség, cím, életkor); formanyomtatványok kitöltése.</w:t>
            </w:r>
          </w:p>
          <w:p w:rsidR="0000646D" w:rsidRPr="006C7F96" w:rsidRDefault="0000646D" w:rsidP="00FC0D15">
            <w:r w:rsidRPr="006C7F96">
              <w:t>Rövid, egyszerű üdvözlő szöveg, üzenet írása.</w:t>
            </w:r>
          </w:p>
          <w:p w:rsidR="0000646D" w:rsidRPr="006C7F96" w:rsidRDefault="0000646D" w:rsidP="00FC0D15">
            <w:r w:rsidRPr="006C7F96">
              <w:t xml:space="preserve">Személyes információt, tényt, tetszést vagy nem tetszést kifejező rövid üzenet, komment írása </w:t>
            </w:r>
            <w:r w:rsidRPr="006C7F96">
              <w:lastRenderedPageBreak/>
              <w:t>(például internetes fórumon, blogban).</w:t>
            </w:r>
          </w:p>
          <w:p w:rsidR="0000646D" w:rsidRPr="006C7F96" w:rsidRDefault="0000646D" w:rsidP="00FC0D15">
            <w:r w:rsidRPr="006C7F96">
              <w:t>Egyszerű levél, e-mail írása a legfontosabb formai elemek betartásával (például címzés, a kommunikáció tárgyának megjelölése, a címzett megszólítása, búcsúzás).</w:t>
            </w:r>
          </w:p>
          <w:p w:rsidR="0000646D" w:rsidRPr="006C7F96" w:rsidRDefault="0000646D" w:rsidP="00FC0D15">
            <w:r w:rsidRPr="006C7F96">
              <w:t>Kreatív, önkifejező műfajokkal való kísérletezés (például listavers, rapszöveg, rigmus, dalszöveg, rövid jelenet) írása, illetve átírása.</w:t>
            </w:r>
          </w:p>
          <w:p w:rsidR="0000646D" w:rsidRPr="006C7F96" w:rsidRDefault="0000646D" w:rsidP="00FC0D15">
            <w:r w:rsidRPr="006C7F96">
              <w:t>Egyszerű írásos minták követése, aktuális, konkrét és egyszerű tartalmakkal való megtöltése.</w:t>
            </w:r>
          </w:p>
          <w:p w:rsidR="0000646D" w:rsidRPr="006C7F96" w:rsidRDefault="0000646D" w:rsidP="00FC0D15">
            <w:r w:rsidRPr="006C7F96">
              <w:t>Kész szövegekből hasznos fordulatok kiemelése, alkalmazása.</w:t>
            </w:r>
          </w:p>
          <w:p w:rsidR="0000646D" w:rsidRPr="006C7F96" w:rsidRDefault="0000646D" w:rsidP="00FC0D15">
            <w:r w:rsidRPr="006C7F96">
              <w:t>A mondanivaló közvetítése egyéb vizuális eszközökkel (például nyilazás, kiemelés, központozás, internetes/SMS rövidítés, emotikon, rajz, ábra, térkép, kép).</w:t>
            </w:r>
          </w:p>
          <w:p w:rsidR="0000646D" w:rsidRPr="006C7F96" w:rsidRDefault="0000646D" w:rsidP="00FC0D15">
            <w:pPr>
              <w:rPr>
                <w:b/>
              </w:rPr>
            </w:pPr>
            <w:r w:rsidRPr="006C7F96">
              <w:rPr>
                <w:i/>
              </w:rPr>
              <w:t>A</w:t>
            </w:r>
            <w:r w:rsidRPr="006C7F96">
              <w:rPr>
                <w:b/>
              </w:rPr>
              <w:t xml:space="preserve"> </w:t>
            </w:r>
            <w:r w:rsidRPr="006C7F96">
              <w:rPr>
                <w:i/>
              </w:rPr>
              <w:t>fenti tevékenységekhez használható szövegfajták, szövegforrások</w:t>
            </w:r>
          </w:p>
          <w:p w:rsidR="0000646D" w:rsidRPr="006C7F96" w:rsidRDefault="0000646D" w:rsidP="00FC0D15">
            <w:r w:rsidRPr="006C7F96">
              <w:t>Hagyományos és elektronikus nyomtatványok, űrlapok, listák, hagyományos és elektronikus képeslapok, poszterszövegek, képaláírások, üzenetek, SMS-ek/MMS-ek, levelek, e-mailek vagy internes profilok, üzenetek, internetes bejegyzések, instrukciók, versek; rapszövegek, rigmusok, dalszövegek, jelenetek.</w:t>
            </w:r>
          </w:p>
        </w:tc>
      </w:tr>
    </w:tbl>
    <w:p w:rsidR="0000646D" w:rsidRPr="006C7F96" w:rsidRDefault="0000646D" w:rsidP="0000646D"/>
    <w:p w:rsidR="0000646D" w:rsidRPr="006C7F96" w:rsidRDefault="0000646D" w:rsidP="0000646D"/>
    <w:p w:rsidR="0000646D" w:rsidRDefault="0000646D" w:rsidP="0000646D">
      <w:pPr>
        <w:contextualSpacing/>
        <w:jc w:val="both"/>
        <w:rPr>
          <w:b/>
        </w:rPr>
      </w:pPr>
    </w:p>
    <w:p w:rsidR="0000646D" w:rsidRDefault="0000646D" w:rsidP="0000646D">
      <w:pPr>
        <w:contextualSpacing/>
        <w:jc w:val="both"/>
        <w:rPr>
          <w:b/>
        </w:rPr>
      </w:pPr>
    </w:p>
    <w:p w:rsidR="0000646D" w:rsidRPr="0043162F" w:rsidRDefault="0000646D" w:rsidP="0000646D">
      <w:pPr>
        <w:contextualSpacing/>
        <w:jc w:val="both"/>
        <w:rPr>
          <w:b/>
        </w:rPr>
      </w:pPr>
      <w:r w:rsidRPr="0043162F">
        <w:rPr>
          <w:b/>
        </w:rPr>
        <w:t>TÉMAKÖRÖK</w:t>
      </w:r>
      <w:r>
        <w:rPr>
          <w:b/>
        </w:rPr>
        <w:t>, FOGALOMKÖRÖK</w:t>
      </w:r>
    </w:p>
    <w:p w:rsidR="0000646D" w:rsidRDefault="0000646D" w:rsidP="0000646D">
      <w:pPr>
        <w:contextualSpacing/>
        <w:jc w:val="both"/>
      </w:pPr>
    </w:p>
    <w:p w:rsidR="0000646D" w:rsidRDefault="0000646D" w:rsidP="0000646D">
      <w:pPr>
        <w:contextualSpacing/>
        <w:jc w:val="both"/>
      </w:pPr>
      <w:r>
        <w:t>A 9–12</w:t>
      </w:r>
      <w:r w:rsidRPr="00AC274A">
        <w:t>. évfolyamokra ajánlott témakörök</w:t>
      </w:r>
      <w:r>
        <w:t xml:space="preserve"> és fogalomkörök</w:t>
      </w:r>
      <w:r w:rsidRPr="00AC274A">
        <w:t xml:space="preserve"> egyes elemei újra és újra megjelenhetnek, lehetőséget adva arra, hogy a korábban megszerzett ismeretek újabb nézőpontból kerüljenek feldolgozásra, és így bővüljenek, mélyüljenek. </w:t>
      </w:r>
    </w:p>
    <w:p w:rsidR="0000646D" w:rsidRDefault="0000646D" w:rsidP="0000646D">
      <w:pPr>
        <w:contextualSpacing/>
        <w:jc w:val="both"/>
      </w:pPr>
    </w:p>
    <w:p w:rsidR="0000646D" w:rsidRDefault="0000646D" w:rsidP="0000646D">
      <w:pPr>
        <w:contextualSpacing/>
        <w:jc w:val="both"/>
      </w:pPr>
      <w:r>
        <w:t xml:space="preserve">A tanévekre bontott javaslatot elsősorban a kerettantervi ajánlások és a </w:t>
      </w:r>
      <w:r>
        <w:rPr>
          <w:i/>
        </w:rPr>
        <w:t xml:space="preserve">France-Euro-Express sorozat-(FEE) </w:t>
      </w:r>
      <w:r>
        <w:t>alapján állítottuk össze úgy, hogy minden kerettantervben javasolt témakör tárgyalásra kerül.</w:t>
      </w:r>
    </w:p>
    <w:p w:rsidR="0000646D" w:rsidRPr="00AC274A" w:rsidRDefault="0000646D" w:rsidP="0000646D">
      <w:pPr>
        <w:contextualSpacing/>
        <w:jc w:val="both"/>
      </w:pPr>
      <w:r>
        <w:t>Figyelembe vettük azt az igényt is, hogy számos esetben a tanulók a 2. idegen nyelvből érettségit kívánnak tenni. Ezért a téma- és fogalomköröknél az A2 szintet meghaladó (B1 szint közeli) tananyagot állítottunk össze. Ettől a tanár a csoport igényeihez igazodva természetesen eltérhet.</w:t>
      </w:r>
    </w:p>
    <w:p w:rsidR="0000646D" w:rsidRDefault="0000646D" w:rsidP="0000646D">
      <w:pPr>
        <w:rPr>
          <w:b/>
        </w:rPr>
      </w:pPr>
    </w:p>
    <w:p w:rsidR="0000646D" w:rsidRDefault="0000646D" w:rsidP="0000646D">
      <w:pPr>
        <w:rPr>
          <w:b/>
        </w:rPr>
      </w:pPr>
      <w:r w:rsidRPr="00190D72">
        <w:rPr>
          <w:b/>
        </w:rPr>
        <w:t xml:space="preserve">Ajánlott témakörök </w:t>
      </w:r>
      <w:r>
        <w:rPr>
          <w:b/>
        </w:rPr>
        <w:t xml:space="preserve">- </w:t>
      </w:r>
      <w:r w:rsidRPr="00190D72">
        <w:rPr>
          <w:b/>
        </w:rPr>
        <w:t>9. évf</w:t>
      </w:r>
      <w:r>
        <w:rPr>
          <w:b/>
        </w:rPr>
        <w:t>olyam</w:t>
      </w:r>
      <w:r w:rsidRPr="00190D72">
        <w:rPr>
          <w:b/>
        </w:rPr>
        <w:t>.</w:t>
      </w:r>
      <w:r>
        <w:rPr>
          <w:b/>
        </w:rPr>
        <w:t xml:space="preserve"> (FEE 1: 0–8.</w:t>
      </w:r>
      <w:r w:rsidRPr="00190D72">
        <w:rPr>
          <w:b/>
        </w:rPr>
        <w:t>)</w:t>
      </w:r>
    </w:p>
    <w:p w:rsidR="0000646D" w:rsidRDefault="0000646D" w:rsidP="0000646D">
      <w:pPr>
        <w:rPr>
          <w:b/>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0646D" w:rsidRPr="002F272C" w:rsidTr="00FC0D15">
        <w:tc>
          <w:tcPr>
            <w:tcW w:w="8820" w:type="dxa"/>
          </w:tcPr>
          <w:p w:rsidR="0000646D" w:rsidRPr="002F272C" w:rsidRDefault="0000646D" w:rsidP="00FC0D15">
            <w:pPr>
              <w:spacing w:before="120"/>
              <w:rPr>
                <w:i/>
              </w:rPr>
            </w:pPr>
            <w:r w:rsidRPr="002F272C">
              <w:rPr>
                <w:i/>
              </w:rPr>
              <w:t xml:space="preserve">Személyes vonatkozások, család </w:t>
            </w:r>
          </w:p>
          <w:p w:rsidR="0000646D" w:rsidRPr="002F272C" w:rsidRDefault="0000646D" w:rsidP="00FC0D15">
            <w:r w:rsidRPr="002F272C">
              <w:t xml:space="preserve">A tanuló személye, </w:t>
            </w:r>
          </w:p>
          <w:p w:rsidR="0000646D" w:rsidRPr="002F272C" w:rsidRDefault="0000646D" w:rsidP="00FC0D15">
            <w:r w:rsidRPr="002F272C">
              <w:lastRenderedPageBreak/>
              <w:t>Családi élet, tágabb családi kapcsolatok.</w:t>
            </w:r>
          </w:p>
          <w:p w:rsidR="0000646D" w:rsidRPr="002F272C" w:rsidRDefault="0000646D" w:rsidP="00FC0D15">
            <w:r w:rsidRPr="002F272C">
              <w:t>A családi élet mindennapjai, otthoni teendők.</w:t>
            </w:r>
          </w:p>
          <w:p w:rsidR="0000646D" w:rsidRPr="002F272C" w:rsidRDefault="0000646D" w:rsidP="00FC0D15">
            <w:r w:rsidRPr="002F272C">
              <w:t>Ismerkedés, bemutatkozás</w:t>
            </w:r>
          </w:p>
          <w:p w:rsidR="0000646D" w:rsidRDefault="0000646D" w:rsidP="00FC0D15">
            <w:r w:rsidRPr="002F272C">
              <w:t>Idős családtagok, családi múlt</w:t>
            </w:r>
          </w:p>
          <w:p w:rsidR="0000646D" w:rsidRDefault="0000646D" w:rsidP="00FC0D15">
            <w:pPr>
              <w:rPr>
                <w:i/>
              </w:rPr>
            </w:pPr>
            <w:r>
              <w:tab/>
            </w:r>
            <w:r w:rsidRPr="007B01D7">
              <w:rPr>
                <w:i/>
              </w:rPr>
              <w:t>Kapcsolódási pontok</w:t>
            </w:r>
          </w:p>
          <w:p w:rsidR="0000646D" w:rsidRPr="003C6534" w:rsidRDefault="0000646D" w:rsidP="00FC0D15">
            <w:pPr>
              <w:rPr>
                <w:i/>
              </w:rPr>
            </w:pPr>
            <w:r>
              <w:rPr>
                <w:i/>
              </w:rPr>
              <w:tab/>
            </w:r>
            <w:r w:rsidRPr="003C6534">
              <w:rPr>
                <w:i/>
              </w:rPr>
              <w:t xml:space="preserve">Technika, életvitel és gyakorlat: család és háztartás. </w:t>
            </w:r>
          </w:p>
          <w:p w:rsidR="0000646D" w:rsidRPr="003C6534" w:rsidRDefault="0000646D" w:rsidP="00FC0D15">
            <w:pPr>
              <w:rPr>
                <w:i/>
              </w:rPr>
            </w:pPr>
            <w:r>
              <w:rPr>
                <w:i/>
              </w:rPr>
              <w:tab/>
            </w:r>
            <w:r w:rsidRPr="003C6534">
              <w:rPr>
                <w:i/>
              </w:rPr>
              <w:t>Etika: önis</w:t>
            </w:r>
            <w:r>
              <w:rPr>
                <w:i/>
              </w:rPr>
              <w:t>meret,</w:t>
            </w:r>
            <w:r w:rsidRPr="003C6534">
              <w:rPr>
                <w:i/>
              </w:rPr>
              <w:t xml:space="preserve"> családi élet.</w:t>
            </w:r>
          </w:p>
        </w:tc>
      </w:tr>
      <w:tr w:rsidR="0000646D" w:rsidRPr="002F272C" w:rsidTr="00FC0D15">
        <w:tc>
          <w:tcPr>
            <w:tcW w:w="8820" w:type="dxa"/>
          </w:tcPr>
          <w:p w:rsidR="0000646D" w:rsidRPr="002F272C" w:rsidRDefault="0000646D" w:rsidP="00FC0D15">
            <w:pPr>
              <w:spacing w:before="120"/>
              <w:rPr>
                <w:i/>
              </w:rPr>
            </w:pPr>
            <w:r w:rsidRPr="002F272C">
              <w:rPr>
                <w:i/>
              </w:rPr>
              <w:lastRenderedPageBreak/>
              <w:t xml:space="preserve">Ember és társadalom </w:t>
            </w:r>
          </w:p>
          <w:p w:rsidR="0000646D" w:rsidRPr="002F272C" w:rsidRDefault="0000646D" w:rsidP="00FC0D15">
            <w:r w:rsidRPr="002F272C">
              <w:t>Emberek külső és belső jellemzése.</w:t>
            </w:r>
          </w:p>
          <w:p w:rsidR="0000646D" w:rsidRPr="002F272C" w:rsidRDefault="0000646D" w:rsidP="00FC0D15">
            <w:r w:rsidRPr="002F272C">
              <w:t>Baráti kör.</w:t>
            </w:r>
          </w:p>
          <w:p w:rsidR="0000646D" w:rsidRPr="002F272C" w:rsidRDefault="0000646D" w:rsidP="00FC0D15">
            <w:r w:rsidRPr="002F272C">
              <w:t>A tizenévesek világa: kapcsolat a kortársakkal, felnőttekkel.</w:t>
            </w:r>
          </w:p>
          <w:p w:rsidR="0000646D" w:rsidRPr="002F272C" w:rsidRDefault="0000646D" w:rsidP="00FC0D15">
            <w:r w:rsidRPr="002F272C">
              <w:t>Ünnepek, családi ünnepek. Testvér szü</w:t>
            </w:r>
            <w:r>
              <w:t>letése.</w:t>
            </w:r>
          </w:p>
          <w:p w:rsidR="0000646D" w:rsidRPr="002F272C" w:rsidRDefault="0000646D" w:rsidP="00FC0D15">
            <w:r w:rsidRPr="002F272C">
              <w:t>Öltözködés, divat.</w:t>
            </w:r>
          </w:p>
          <w:p w:rsidR="0000646D" w:rsidRPr="002F272C" w:rsidRDefault="0000646D" w:rsidP="00FC0D15">
            <w:r w:rsidRPr="002F272C">
              <w:t>Hasonlóságok és különbségek az emberek között, tolerancia, pl. fogyatékkal élők.</w:t>
            </w:r>
          </w:p>
          <w:p w:rsidR="0000646D" w:rsidRPr="002F272C" w:rsidRDefault="0000646D" w:rsidP="00FC0D15">
            <w:r w:rsidRPr="002F272C">
              <w:t xml:space="preserve">Konfliktusok és kezelésük. </w:t>
            </w:r>
          </w:p>
          <w:p w:rsidR="0000646D" w:rsidRDefault="0000646D" w:rsidP="00FC0D15">
            <w:r w:rsidRPr="002F272C">
              <w:t>Társadalmi szokások nálunk és a célországokban.</w:t>
            </w:r>
          </w:p>
          <w:p w:rsidR="0000646D" w:rsidRDefault="0000646D" w:rsidP="00FC0D15">
            <w:pPr>
              <w:rPr>
                <w:i/>
              </w:rPr>
            </w:pPr>
            <w:r>
              <w:tab/>
            </w:r>
            <w:r w:rsidRPr="007B01D7">
              <w:rPr>
                <w:i/>
              </w:rPr>
              <w:t>Kapcsolódási pontok</w:t>
            </w:r>
          </w:p>
          <w:p w:rsidR="0000646D" w:rsidRPr="007B0CF3" w:rsidRDefault="0000646D" w:rsidP="00FC0D15">
            <w:pPr>
              <w:rPr>
                <w:i/>
              </w:rPr>
            </w:pPr>
            <w:r>
              <w:rPr>
                <w:i/>
              </w:rPr>
              <w:tab/>
            </w:r>
            <w:r w:rsidRPr="007B0CF3">
              <w:rPr>
                <w:i/>
              </w:rPr>
              <w:t>Etika: társas kapcsolatok</w:t>
            </w:r>
            <w:r>
              <w:rPr>
                <w:i/>
              </w:rPr>
              <w:t xml:space="preserve"> (családi, baráti, egyéb).</w:t>
            </w:r>
          </w:p>
        </w:tc>
      </w:tr>
      <w:tr w:rsidR="0000646D" w:rsidRPr="002F272C" w:rsidTr="00FC0D15">
        <w:tc>
          <w:tcPr>
            <w:tcW w:w="8820" w:type="dxa"/>
          </w:tcPr>
          <w:p w:rsidR="0000646D" w:rsidRPr="002F272C" w:rsidRDefault="0000646D" w:rsidP="00FC0D15">
            <w:pPr>
              <w:spacing w:before="120"/>
              <w:rPr>
                <w:i/>
              </w:rPr>
            </w:pPr>
            <w:r w:rsidRPr="002F272C">
              <w:rPr>
                <w:i/>
              </w:rPr>
              <w:t>Az iskola</w:t>
            </w:r>
          </w:p>
          <w:p w:rsidR="0000646D" w:rsidRPr="002F272C" w:rsidRDefault="0000646D" w:rsidP="00FC0D15">
            <w:r w:rsidRPr="002F272C">
              <w:t xml:space="preserve">Saját iskolájának bemutatása (sajátosságok, </w:t>
            </w:r>
          </w:p>
          <w:p w:rsidR="0000646D" w:rsidRPr="002F272C" w:rsidRDefault="0000646D" w:rsidP="00FC0D15">
            <w:pPr>
              <w:rPr>
                <w:spacing w:val="-8"/>
              </w:rPr>
            </w:pPr>
            <w:r w:rsidRPr="002F272C">
              <w:rPr>
                <w:spacing w:val="-8"/>
              </w:rPr>
              <w:t>Tantárgyak, érdeklődési kör, tanulmányi munka.</w:t>
            </w:r>
          </w:p>
          <w:p w:rsidR="0000646D" w:rsidRPr="002F272C" w:rsidRDefault="0000646D" w:rsidP="00FC0D15">
            <w:pPr>
              <w:rPr>
                <w:spacing w:val="-8"/>
              </w:rPr>
            </w:pPr>
            <w:r w:rsidRPr="002F272C">
              <w:rPr>
                <w:spacing w:val="-8"/>
              </w:rPr>
              <w:t>Az ismeretszerzés különböző módjai.</w:t>
            </w:r>
          </w:p>
          <w:p w:rsidR="0000646D" w:rsidRPr="002F272C" w:rsidRDefault="0000646D" w:rsidP="00FC0D15">
            <w:r w:rsidRPr="002F272C">
              <w:t>A nyelvtanulás, a nyelvtudás szerepe, fontossága..</w:t>
            </w:r>
          </w:p>
          <w:p w:rsidR="0000646D" w:rsidRDefault="0000646D" w:rsidP="00FC0D15">
            <w:r w:rsidRPr="002F272C">
              <w:t>Az iskolai élet tanuláson kívüli eseményei.</w:t>
            </w:r>
          </w:p>
          <w:p w:rsidR="0000646D" w:rsidRDefault="0000646D" w:rsidP="00FC0D15">
            <w:pPr>
              <w:rPr>
                <w:i/>
              </w:rPr>
            </w:pPr>
            <w:r>
              <w:tab/>
            </w:r>
            <w:r w:rsidRPr="007B01D7">
              <w:rPr>
                <w:i/>
              </w:rPr>
              <w:t>Kapcsolódási pontok</w:t>
            </w:r>
          </w:p>
          <w:p w:rsidR="0000646D" w:rsidRPr="00BB29E9" w:rsidRDefault="0000646D" w:rsidP="00FC0D15">
            <w:pPr>
              <w:rPr>
                <w:i/>
              </w:rPr>
            </w:pPr>
            <w:r>
              <w:rPr>
                <w:i/>
              </w:rPr>
              <w:tab/>
            </w:r>
            <w:r w:rsidRPr="00BB29E9">
              <w:rPr>
                <w:i/>
              </w:rPr>
              <w:t>Történelem, társa</w:t>
            </w:r>
            <w:r>
              <w:rPr>
                <w:i/>
              </w:rPr>
              <w:t>dalmi, és állampolgári ismeretek:</w:t>
            </w:r>
            <w:r w:rsidRPr="00BB29E9">
              <w:rPr>
                <w:i/>
              </w:rPr>
              <w:t xml:space="preserve"> a tanulás technikái.</w:t>
            </w:r>
          </w:p>
        </w:tc>
      </w:tr>
      <w:tr w:rsidR="0000646D" w:rsidRPr="002F272C" w:rsidTr="00FC0D15">
        <w:tc>
          <w:tcPr>
            <w:tcW w:w="8820" w:type="dxa"/>
          </w:tcPr>
          <w:p w:rsidR="0000646D" w:rsidRPr="002F272C" w:rsidRDefault="0000646D" w:rsidP="00FC0D15">
            <w:pPr>
              <w:spacing w:before="120"/>
              <w:rPr>
                <w:i/>
              </w:rPr>
            </w:pPr>
            <w:r w:rsidRPr="002F272C">
              <w:rPr>
                <w:i/>
              </w:rPr>
              <w:lastRenderedPageBreak/>
              <w:t>A munka világa</w:t>
            </w:r>
          </w:p>
          <w:p w:rsidR="0000646D" w:rsidRPr="002F272C" w:rsidRDefault="0000646D" w:rsidP="00FC0D15">
            <w:r w:rsidRPr="002F272C">
              <w:t xml:space="preserve">Foglalkozások </w:t>
            </w:r>
          </w:p>
          <w:p w:rsidR="0000646D" w:rsidRDefault="0000646D" w:rsidP="00FC0D15">
            <w:r w:rsidRPr="002F272C">
              <w:t xml:space="preserve">Pályaválasztás, továbbtanulás vagy munkába állás. </w:t>
            </w:r>
          </w:p>
          <w:p w:rsidR="0000646D" w:rsidRDefault="0000646D" w:rsidP="00FC0D15">
            <w:pPr>
              <w:rPr>
                <w:i/>
              </w:rPr>
            </w:pPr>
            <w:r>
              <w:tab/>
            </w:r>
            <w:r w:rsidRPr="007B01D7">
              <w:rPr>
                <w:i/>
              </w:rPr>
              <w:t>Kapcsolódási pontok</w:t>
            </w:r>
          </w:p>
          <w:p w:rsidR="0000646D" w:rsidRPr="00BB29E9" w:rsidRDefault="0000646D" w:rsidP="00FC0D15">
            <w:pPr>
              <w:rPr>
                <w:i/>
              </w:rPr>
            </w:pPr>
            <w:r>
              <w:rPr>
                <w:i/>
              </w:rPr>
              <w:tab/>
            </w:r>
            <w:r w:rsidRPr="00BB29E9">
              <w:rPr>
                <w:i/>
              </w:rPr>
              <w:t>Technika, életvitel és gyakorlat: pályaorientáció és munka</w:t>
            </w:r>
          </w:p>
        </w:tc>
      </w:tr>
      <w:tr w:rsidR="0000646D" w:rsidRPr="002F272C" w:rsidTr="00FC0D15">
        <w:tc>
          <w:tcPr>
            <w:tcW w:w="8820" w:type="dxa"/>
          </w:tcPr>
          <w:p w:rsidR="0000646D" w:rsidRPr="002F272C" w:rsidRDefault="0000646D" w:rsidP="00FC0D15">
            <w:pPr>
              <w:spacing w:before="120"/>
              <w:rPr>
                <w:i/>
              </w:rPr>
            </w:pPr>
            <w:r w:rsidRPr="002F272C">
              <w:rPr>
                <w:i/>
              </w:rPr>
              <w:t>Életmód</w:t>
            </w:r>
          </w:p>
          <w:p w:rsidR="0000646D" w:rsidRPr="002F272C" w:rsidRDefault="0000646D" w:rsidP="00FC0D15">
            <w:r w:rsidRPr="002F272C">
              <w:t>Napirend, időbeosztás.</w:t>
            </w:r>
          </w:p>
          <w:p w:rsidR="0000646D" w:rsidRPr="002F272C" w:rsidRDefault="0000646D" w:rsidP="00FC0D15">
            <w:r w:rsidRPr="002F272C">
              <w:t>Az egészséges életmód (a helyes és a helytelen táplálkozás, a testmozgás szerepe az egészség megőrzésében.</w:t>
            </w:r>
          </w:p>
          <w:p w:rsidR="0000646D" w:rsidRPr="002F272C" w:rsidRDefault="0000646D" w:rsidP="00FC0D15">
            <w:r w:rsidRPr="002F272C">
              <w:t>Ételek, kedvenc ételek, sütés-főzés.</w:t>
            </w:r>
          </w:p>
          <w:p w:rsidR="0000646D" w:rsidRPr="002F272C" w:rsidRDefault="0000646D" w:rsidP="00FC0D15">
            <w:pPr>
              <w:rPr>
                <w:spacing w:val="-6"/>
              </w:rPr>
            </w:pPr>
            <w:r w:rsidRPr="002F272C">
              <w:t xml:space="preserve">Étkezés családban, </w:t>
            </w:r>
            <w:r w:rsidRPr="002F272C">
              <w:rPr>
                <w:spacing w:val="-6"/>
              </w:rPr>
              <w:t>iskolai menzán, éttermekben, gyorséttermekben.</w:t>
            </w:r>
          </w:p>
          <w:p w:rsidR="0000646D" w:rsidRPr="002F272C" w:rsidRDefault="0000646D" w:rsidP="00FC0D15">
            <w:r w:rsidRPr="002F272C">
              <w:t>Életmód nálunk és a célországokban.</w:t>
            </w:r>
          </w:p>
          <w:p w:rsidR="0000646D" w:rsidRDefault="0000646D" w:rsidP="00FC0D15">
            <w:r w:rsidRPr="002F272C">
              <w:t>Étkezési szokások nálunk és a célországban</w:t>
            </w:r>
          </w:p>
          <w:p w:rsidR="0000646D" w:rsidRDefault="0000646D" w:rsidP="00FC0D15">
            <w:pPr>
              <w:rPr>
                <w:i/>
              </w:rPr>
            </w:pPr>
            <w:r>
              <w:tab/>
            </w:r>
            <w:r w:rsidRPr="007B01D7">
              <w:rPr>
                <w:i/>
              </w:rPr>
              <w:t>Kapcsolódási pontok</w:t>
            </w:r>
          </w:p>
          <w:p w:rsidR="0000646D" w:rsidRPr="00BB29E9" w:rsidRDefault="0000646D" w:rsidP="00FC0D15">
            <w:pPr>
              <w:rPr>
                <w:i/>
              </w:rPr>
            </w:pPr>
            <w:r>
              <w:rPr>
                <w:i/>
              </w:rPr>
              <w:tab/>
            </w:r>
            <w:r w:rsidRPr="00BB29E9">
              <w:rPr>
                <w:i/>
              </w:rPr>
              <w:t>Testnevelés és sport: a rendszeres testedzés</w:t>
            </w:r>
            <w:r>
              <w:rPr>
                <w:i/>
              </w:rPr>
              <w:t xml:space="preserve"> hatása</w:t>
            </w:r>
            <w:r w:rsidRPr="00BB29E9">
              <w:rPr>
                <w:i/>
              </w:rPr>
              <w:t>.</w:t>
            </w:r>
          </w:p>
        </w:tc>
      </w:tr>
      <w:tr w:rsidR="0000646D" w:rsidRPr="002F272C" w:rsidTr="00FC0D15">
        <w:tc>
          <w:tcPr>
            <w:tcW w:w="8820" w:type="dxa"/>
          </w:tcPr>
          <w:p w:rsidR="0000646D" w:rsidRPr="002F272C" w:rsidRDefault="0000646D" w:rsidP="00FC0D15">
            <w:pPr>
              <w:spacing w:before="120"/>
              <w:rPr>
                <w:i/>
              </w:rPr>
            </w:pPr>
            <w:r w:rsidRPr="002F272C">
              <w:rPr>
                <w:i/>
              </w:rPr>
              <w:t>Szabadidő, művelődés, szórakozás</w:t>
            </w:r>
          </w:p>
          <w:p w:rsidR="0000646D" w:rsidRPr="002F272C" w:rsidRDefault="0000646D" w:rsidP="00FC0D15">
            <w:r w:rsidRPr="002F272C">
              <w:t>Szabadidős elfoglaltságok, hobbik. Gyűjtemények (mint hobbyfajta)</w:t>
            </w:r>
          </w:p>
          <w:p w:rsidR="0000646D" w:rsidRPr="002F272C" w:rsidRDefault="0000646D" w:rsidP="00FC0D15">
            <w:r w:rsidRPr="002F272C">
              <w:t>Újságok, folyóiratok</w:t>
            </w:r>
          </w:p>
          <w:p w:rsidR="0000646D" w:rsidRPr="002F272C" w:rsidRDefault="0000646D" w:rsidP="00FC0D15">
            <w:r w:rsidRPr="002F272C">
              <w:t>Színház, mozi, koncert, kiállítás stb.</w:t>
            </w:r>
          </w:p>
          <w:p w:rsidR="0000646D" w:rsidRPr="002F272C" w:rsidRDefault="0000646D" w:rsidP="00FC0D15">
            <w:r w:rsidRPr="002F272C">
              <w:t>Sportolás, kedvenc sport, iskolai sport.</w:t>
            </w:r>
          </w:p>
          <w:p w:rsidR="0000646D" w:rsidRDefault="0000646D" w:rsidP="00FC0D15">
            <w:r w:rsidRPr="002F272C">
              <w:t>Olvasás, rádió, tévé, számítógép, internet.</w:t>
            </w:r>
          </w:p>
          <w:p w:rsidR="0000646D" w:rsidRDefault="0000646D" w:rsidP="00FC0D15">
            <w:pPr>
              <w:rPr>
                <w:i/>
              </w:rPr>
            </w:pPr>
            <w:r>
              <w:tab/>
            </w:r>
            <w:r w:rsidRPr="007B01D7">
              <w:rPr>
                <w:i/>
              </w:rPr>
              <w:t>Kapcsolódási pontok</w:t>
            </w:r>
          </w:p>
          <w:p w:rsidR="0000646D" w:rsidRPr="007426D5" w:rsidRDefault="0000646D" w:rsidP="00FC0D15">
            <w:pPr>
              <w:rPr>
                <w:i/>
              </w:rPr>
            </w:pPr>
            <w:r>
              <w:rPr>
                <w:i/>
              </w:rPr>
              <w:tab/>
            </w:r>
            <w:r w:rsidRPr="007426D5">
              <w:rPr>
                <w:i/>
              </w:rPr>
              <w:t>Földrajz: más népek kultúrái.</w:t>
            </w:r>
          </w:p>
          <w:p w:rsidR="0000646D" w:rsidRPr="007426D5" w:rsidRDefault="0000646D" w:rsidP="00FC0D15">
            <w:pPr>
              <w:rPr>
                <w:i/>
              </w:rPr>
            </w:pPr>
            <w:r>
              <w:rPr>
                <w:i/>
              </w:rPr>
              <w:tab/>
            </w:r>
            <w:r w:rsidRPr="007426D5">
              <w:rPr>
                <w:i/>
              </w:rPr>
              <w:t>Testnevelés és sport, példaképek szerepe, sportágak jellemzői.</w:t>
            </w:r>
          </w:p>
          <w:p w:rsidR="0000646D" w:rsidRPr="007426D5" w:rsidRDefault="0000646D" w:rsidP="00FC0D15">
            <w:pPr>
              <w:rPr>
                <w:i/>
              </w:rPr>
            </w:pPr>
            <w:r>
              <w:rPr>
                <w:i/>
              </w:rPr>
              <w:tab/>
            </w:r>
            <w:r w:rsidRPr="007426D5">
              <w:rPr>
                <w:i/>
              </w:rPr>
              <w:t>Ének-zen</w:t>
            </w:r>
            <w:r>
              <w:rPr>
                <w:i/>
              </w:rPr>
              <w:t>e: különböző</w:t>
            </w:r>
            <w:r w:rsidRPr="007426D5">
              <w:rPr>
                <w:i/>
              </w:rPr>
              <w:t>- zene</w:t>
            </w:r>
            <w:r>
              <w:rPr>
                <w:i/>
              </w:rPr>
              <w:t>i műfajok</w:t>
            </w:r>
            <w:r w:rsidRPr="007426D5">
              <w:rPr>
                <w:i/>
              </w:rPr>
              <w:t>.</w:t>
            </w:r>
          </w:p>
          <w:p w:rsidR="0000646D" w:rsidRPr="007426D5" w:rsidRDefault="0000646D" w:rsidP="00FC0D15">
            <w:pPr>
              <w:rPr>
                <w:i/>
              </w:rPr>
            </w:pPr>
            <w:r>
              <w:rPr>
                <w:i/>
              </w:rPr>
              <w:tab/>
            </w:r>
            <w:r w:rsidRPr="007426D5">
              <w:rPr>
                <w:i/>
              </w:rPr>
              <w:t>Dráma és tánc: a szituáció alapelemei</w:t>
            </w:r>
            <w:r>
              <w:rPr>
                <w:i/>
              </w:rPr>
              <w:t>, beszédre késztetés, befogadás</w:t>
            </w:r>
            <w:r w:rsidRPr="007426D5">
              <w:rPr>
                <w:i/>
              </w:rPr>
              <w:t>.</w:t>
            </w:r>
          </w:p>
        </w:tc>
      </w:tr>
      <w:tr w:rsidR="0000646D" w:rsidRPr="002F272C" w:rsidTr="00FC0D15">
        <w:tc>
          <w:tcPr>
            <w:tcW w:w="8820" w:type="dxa"/>
          </w:tcPr>
          <w:p w:rsidR="0000646D" w:rsidRPr="002F272C" w:rsidRDefault="0000646D" w:rsidP="00FC0D15">
            <w:pPr>
              <w:spacing w:before="120"/>
              <w:rPr>
                <w:i/>
              </w:rPr>
            </w:pPr>
            <w:r w:rsidRPr="002F272C">
              <w:rPr>
                <w:i/>
              </w:rPr>
              <w:lastRenderedPageBreak/>
              <w:t>Utazás, turizmus</w:t>
            </w:r>
          </w:p>
          <w:p w:rsidR="0000646D" w:rsidRPr="002F272C" w:rsidRDefault="0000646D" w:rsidP="00FC0D15">
            <w:r w:rsidRPr="002F272C">
              <w:t>A közlekedés eszk</w:t>
            </w:r>
            <w:r>
              <w:t>özei, lehetőségei, a tömegközle</w:t>
            </w:r>
            <w:r w:rsidRPr="002F272C">
              <w:t>kedés.</w:t>
            </w:r>
          </w:p>
          <w:p w:rsidR="0000646D" w:rsidRPr="002F272C" w:rsidRDefault="0000646D" w:rsidP="00FC0D15">
            <w:r w:rsidRPr="002F272C">
              <w:t>Nyaralás itthon, illetve külföldön.</w:t>
            </w:r>
          </w:p>
          <w:p w:rsidR="0000646D" w:rsidRPr="002F272C" w:rsidRDefault="0000646D" w:rsidP="00FC0D15">
            <w:r w:rsidRPr="002F272C">
              <w:t>Turisztikai célpontok.</w:t>
            </w:r>
          </w:p>
          <w:p w:rsidR="0000646D" w:rsidRDefault="0000646D" w:rsidP="00FC0D15">
            <w:r w:rsidRPr="002F272C">
              <w:t>Nemzetiségek, országok, nyelvek</w:t>
            </w:r>
          </w:p>
          <w:p w:rsidR="0000646D" w:rsidRDefault="0000646D" w:rsidP="00FC0D15">
            <w:pPr>
              <w:rPr>
                <w:i/>
              </w:rPr>
            </w:pPr>
            <w:r>
              <w:tab/>
            </w:r>
            <w:r w:rsidRPr="007B01D7">
              <w:rPr>
                <w:i/>
              </w:rPr>
              <w:t>Kapcsolódási pontok</w:t>
            </w:r>
          </w:p>
          <w:p w:rsidR="0000646D" w:rsidRPr="009D3A43" w:rsidRDefault="0000646D" w:rsidP="00FC0D15">
            <w:pPr>
              <w:rPr>
                <w:i/>
              </w:rPr>
            </w:pPr>
            <w:r>
              <w:rPr>
                <w:i/>
              </w:rPr>
              <w:tab/>
            </w:r>
            <w:r w:rsidRPr="009D3A43">
              <w:rPr>
                <w:i/>
              </w:rPr>
              <w:t xml:space="preserve">Technika, életvitel és gyakorlat: közlekedési </w:t>
            </w:r>
            <w:r>
              <w:rPr>
                <w:i/>
              </w:rPr>
              <w:t>ismeretek.</w:t>
            </w:r>
          </w:p>
          <w:p w:rsidR="0000646D" w:rsidRPr="009D3A43" w:rsidRDefault="0000646D" w:rsidP="00FC0D15">
            <w:pPr>
              <w:rPr>
                <w:i/>
              </w:rPr>
            </w:pPr>
            <w:r>
              <w:rPr>
                <w:i/>
              </w:rPr>
              <w:tab/>
            </w:r>
            <w:r w:rsidRPr="009D3A43">
              <w:rPr>
                <w:i/>
              </w:rPr>
              <w:t>Fö</w:t>
            </w:r>
            <w:r>
              <w:rPr>
                <w:i/>
              </w:rPr>
              <w:t>ldrajz: Franciaország; az EU.</w:t>
            </w:r>
          </w:p>
        </w:tc>
      </w:tr>
      <w:tr w:rsidR="0000646D" w:rsidRPr="002F272C" w:rsidTr="00FC0D15">
        <w:tc>
          <w:tcPr>
            <w:tcW w:w="8820" w:type="dxa"/>
          </w:tcPr>
          <w:p w:rsidR="0000646D" w:rsidRPr="002F272C" w:rsidRDefault="0000646D" w:rsidP="00FC0D15">
            <w:pPr>
              <w:spacing w:before="120"/>
              <w:rPr>
                <w:i/>
              </w:rPr>
            </w:pPr>
            <w:r w:rsidRPr="002F272C">
              <w:rPr>
                <w:i/>
              </w:rPr>
              <w:t>Tudomány és technika</w:t>
            </w:r>
          </w:p>
          <w:p w:rsidR="0000646D" w:rsidRPr="002F272C" w:rsidRDefault="0000646D" w:rsidP="00FC0D15">
            <w:r w:rsidRPr="002F272C">
              <w:t>A technikai eszközök szerepe a mindennapi életben.</w:t>
            </w:r>
          </w:p>
          <w:p w:rsidR="0000646D" w:rsidRPr="002F272C" w:rsidRDefault="0000646D" w:rsidP="00FC0D15">
            <w:r w:rsidRPr="002F272C">
              <w:t>Az internet szerepe a magánéletben, a tanulásban és a munkában.</w:t>
            </w:r>
          </w:p>
          <w:p w:rsidR="0000646D" w:rsidRPr="00E07024" w:rsidRDefault="0000646D" w:rsidP="00FC0D15">
            <w:pPr>
              <w:rPr>
                <w:i/>
              </w:rPr>
            </w:pPr>
            <w:r>
              <w:tab/>
            </w:r>
            <w:r w:rsidRPr="007B01D7">
              <w:rPr>
                <w:i/>
              </w:rPr>
              <w:t>Kapcsolódási pontok</w:t>
            </w:r>
            <w:r w:rsidRPr="00E07024">
              <w:rPr>
                <w:i/>
              </w:rPr>
              <w:t>.</w:t>
            </w:r>
          </w:p>
          <w:p w:rsidR="0000646D" w:rsidRPr="00E07024" w:rsidRDefault="0000646D" w:rsidP="00FC0D15">
            <w:pPr>
              <w:rPr>
                <w:i/>
              </w:rPr>
            </w:pPr>
            <w:r>
              <w:rPr>
                <w:i/>
              </w:rPr>
              <w:tab/>
            </w:r>
            <w:r w:rsidRPr="00E07024">
              <w:rPr>
                <w:i/>
              </w:rPr>
              <w:t>Informatika: számítógépen keresztül való kapcsolattartás, információ keresése.</w:t>
            </w:r>
          </w:p>
        </w:tc>
      </w:tr>
      <w:tr w:rsidR="0000646D" w:rsidRPr="002F272C" w:rsidTr="00FC0D15">
        <w:tc>
          <w:tcPr>
            <w:tcW w:w="8820" w:type="dxa"/>
          </w:tcPr>
          <w:p w:rsidR="0000646D" w:rsidRPr="002F272C" w:rsidRDefault="0000646D" w:rsidP="00FC0D15">
            <w:r w:rsidRPr="002F272C">
              <w:t>.Zsebpénz.</w:t>
            </w:r>
          </w:p>
          <w:p w:rsidR="0000646D" w:rsidRPr="002F272C" w:rsidRDefault="0000646D" w:rsidP="00FC0D15">
            <w:r w:rsidRPr="002F272C">
              <w:t>A pénz szerepe a mindennapokban.</w:t>
            </w:r>
          </w:p>
          <w:p w:rsidR="0000646D" w:rsidRDefault="0000646D" w:rsidP="00FC0D15">
            <w:r w:rsidRPr="002F272C">
              <w:t>Vásárlás, szolgáltatások (például posta, bank).</w:t>
            </w:r>
          </w:p>
          <w:p w:rsidR="0000646D" w:rsidRDefault="0000646D" w:rsidP="00FC0D15">
            <w:pPr>
              <w:rPr>
                <w:i/>
              </w:rPr>
            </w:pPr>
            <w:r>
              <w:rPr>
                <w:i/>
              </w:rPr>
              <w:tab/>
            </w:r>
            <w:r w:rsidRPr="007B01D7">
              <w:rPr>
                <w:i/>
              </w:rPr>
              <w:t>Kapcsolódási pontok</w:t>
            </w:r>
          </w:p>
          <w:p w:rsidR="0000646D" w:rsidRPr="006A32D2" w:rsidRDefault="0000646D" w:rsidP="00FC0D15">
            <w:pPr>
              <w:rPr>
                <w:i/>
              </w:rPr>
            </w:pPr>
            <w:r>
              <w:rPr>
                <w:i/>
              </w:rPr>
              <w:tab/>
              <w:t>Technika, é</w:t>
            </w:r>
            <w:r w:rsidRPr="00DB7DA4">
              <w:rPr>
                <w:i/>
              </w:rPr>
              <w:t>letvitel és gyakorlat:</w:t>
            </w:r>
            <w:r>
              <w:t xml:space="preserve"> </w:t>
            </w:r>
            <w:r w:rsidRPr="000160D2">
              <w:rPr>
                <w:i/>
              </w:rPr>
              <w:t>család és háztartás, tudatos vásárlás, pénz beosztása.</w:t>
            </w:r>
          </w:p>
        </w:tc>
      </w:tr>
    </w:tbl>
    <w:p w:rsidR="0000646D" w:rsidRPr="002F272C" w:rsidRDefault="0000646D" w:rsidP="0000646D">
      <w:pPr>
        <w:jc w:val="center"/>
      </w:pPr>
    </w:p>
    <w:p w:rsidR="0000646D" w:rsidRDefault="0000646D" w:rsidP="0000646D">
      <w:pPr>
        <w:rPr>
          <w:b/>
        </w:rPr>
      </w:pPr>
    </w:p>
    <w:p w:rsidR="0000646D" w:rsidRPr="00084B6B" w:rsidRDefault="0000646D" w:rsidP="0000646D">
      <w:pPr>
        <w:rPr>
          <w:b/>
        </w:rPr>
      </w:pPr>
      <w:r w:rsidRPr="00084B6B">
        <w:rPr>
          <w:b/>
        </w:rPr>
        <w:t>Ajánlott té</w:t>
      </w:r>
      <w:r>
        <w:rPr>
          <w:b/>
        </w:rPr>
        <w:t>makörök - 10. évfolyam (FEE1: 9-10– FEE2: 1-2</w:t>
      </w:r>
      <w:r w:rsidRPr="00084B6B">
        <w:rPr>
          <w:b/>
        </w:rPr>
        <w:t>)</w:t>
      </w:r>
    </w:p>
    <w:p w:rsidR="0000646D" w:rsidRPr="002F272C" w:rsidRDefault="0000646D" w:rsidP="0000646D"/>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0646D" w:rsidRPr="002F272C" w:rsidTr="00FC0D15">
        <w:tc>
          <w:tcPr>
            <w:tcW w:w="8820" w:type="dxa"/>
          </w:tcPr>
          <w:p w:rsidR="0000646D" w:rsidRPr="002F272C" w:rsidRDefault="0000646D" w:rsidP="00FC0D15">
            <w:pPr>
              <w:spacing w:before="120"/>
              <w:rPr>
                <w:i/>
              </w:rPr>
            </w:pPr>
            <w:r w:rsidRPr="002F272C">
              <w:rPr>
                <w:i/>
              </w:rPr>
              <w:t xml:space="preserve">Személyes vonatkozások, család </w:t>
            </w:r>
          </w:p>
          <w:p w:rsidR="0000646D" w:rsidRPr="002F272C" w:rsidRDefault="0000646D" w:rsidP="00FC0D15">
            <w:r w:rsidRPr="002F272C">
              <w:t>A tanuló személye, életrajza, életének fontos állo</w:t>
            </w:r>
            <w:r w:rsidRPr="002F272C">
              <w:softHyphen/>
              <w:t xml:space="preserve">másai. </w:t>
            </w:r>
          </w:p>
          <w:p w:rsidR="0000646D" w:rsidRPr="002F272C" w:rsidRDefault="0000646D" w:rsidP="00FC0D15">
            <w:r w:rsidRPr="002F272C">
              <w:t>Személyes tervek.</w:t>
            </w:r>
          </w:p>
          <w:p w:rsidR="0000646D" w:rsidRPr="002F272C" w:rsidRDefault="0000646D" w:rsidP="00FC0D15">
            <w:r w:rsidRPr="002F272C">
              <w:t>Családi élet, családi kapcsolatok. családfa</w:t>
            </w:r>
          </w:p>
          <w:p w:rsidR="0000646D" w:rsidRPr="002F272C" w:rsidRDefault="0000646D" w:rsidP="00FC0D15">
            <w:r w:rsidRPr="002F272C">
              <w:lastRenderedPageBreak/>
              <w:t xml:space="preserve">A családi élet mindennapjai, otthoni teendők. </w:t>
            </w:r>
          </w:p>
          <w:p w:rsidR="0000646D" w:rsidRDefault="0000646D" w:rsidP="00FC0D15">
            <w:r w:rsidRPr="002F272C">
              <w:t>Napirend</w:t>
            </w:r>
          </w:p>
          <w:p w:rsidR="0000646D" w:rsidRDefault="0000646D" w:rsidP="00FC0D15">
            <w:pPr>
              <w:rPr>
                <w:i/>
              </w:rPr>
            </w:pPr>
            <w:r>
              <w:tab/>
            </w:r>
            <w:r w:rsidRPr="007B01D7">
              <w:rPr>
                <w:i/>
              </w:rPr>
              <w:t>Kapcsolódási pontok</w:t>
            </w:r>
          </w:p>
          <w:p w:rsidR="0000646D" w:rsidRPr="000160D2" w:rsidRDefault="0000646D" w:rsidP="00FC0D15">
            <w:pPr>
              <w:rPr>
                <w:i/>
              </w:rPr>
            </w:pPr>
            <w:r>
              <w:rPr>
                <w:i/>
              </w:rPr>
              <w:tab/>
            </w:r>
            <w:r w:rsidRPr="000160D2">
              <w:rPr>
                <w:i/>
              </w:rPr>
              <w:t xml:space="preserve">Technika, életvitel és gyakorlat: család és háztartás. </w:t>
            </w:r>
          </w:p>
          <w:p w:rsidR="0000646D" w:rsidRDefault="0000646D" w:rsidP="00FC0D15">
            <w:pPr>
              <w:rPr>
                <w:i/>
              </w:rPr>
            </w:pPr>
            <w:r>
              <w:rPr>
                <w:i/>
              </w:rPr>
              <w:tab/>
            </w:r>
            <w:r w:rsidRPr="000160D2">
              <w:rPr>
                <w:i/>
              </w:rPr>
              <w:t>Et</w:t>
            </w:r>
            <w:r>
              <w:rPr>
                <w:i/>
              </w:rPr>
              <w:t>ika: önismeret,</w:t>
            </w:r>
            <w:r w:rsidRPr="000160D2">
              <w:rPr>
                <w:i/>
              </w:rPr>
              <w:t xml:space="preserve"> gyermekkor, ifjúság, felnőttkor, öregkor, családi élet</w:t>
            </w:r>
          </w:p>
          <w:p w:rsidR="0000646D" w:rsidRPr="000160D2" w:rsidRDefault="0000646D" w:rsidP="00FC0D15">
            <w:pPr>
              <w:rPr>
                <w:i/>
              </w:rPr>
            </w:pPr>
            <w:r>
              <w:rPr>
                <w:i/>
              </w:rPr>
              <w:tab/>
              <w:t>Történelem: élet, családi élet egykor és most.</w:t>
            </w:r>
          </w:p>
        </w:tc>
      </w:tr>
      <w:tr w:rsidR="0000646D" w:rsidRPr="002F272C" w:rsidTr="00FC0D15">
        <w:tc>
          <w:tcPr>
            <w:tcW w:w="8820" w:type="dxa"/>
          </w:tcPr>
          <w:p w:rsidR="0000646D" w:rsidRPr="002F272C" w:rsidRDefault="0000646D" w:rsidP="00FC0D15">
            <w:pPr>
              <w:spacing w:before="120"/>
              <w:rPr>
                <w:i/>
              </w:rPr>
            </w:pPr>
            <w:r w:rsidRPr="002F272C">
              <w:rPr>
                <w:i/>
              </w:rPr>
              <w:lastRenderedPageBreak/>
              <w:t xml:space="preserve">Ember és társadalom </w:t>
            </w:r>
          </w:p>
          <w:p w:rsidR="0000646D" w:rsidRPr="002F272C" w:rsidRDefault="0000646D" w:rsidP="00FC0D15">
            <w:r w:rsidRPr="002F272C">
              <w:t>Emberek külső és belső jellemzése.</w:t>
            </w:r>
          </w:p>
          <w:p w:rsidR="0000646D" w:rsidRPr="002F272C" w:rsidRDefault="0000646D" w:rsidP="00FC0D15">
            <w:r w:rsidRPr="002F272C">
              <w:t>Baráti kör.</w:t>
            </w:r>
          </w:p>
          <w:p w:rsidR="0000646D" w:rsidRPr="002F272C" w:rsidRDefault="0000646D" w:rsidP="00FC0D15">
            <w:r w:rsidRPr="002F272C">
              <w:t>A tizenévesek világa: kapcsolat a kortársakkal, felnőttekkel.</w:t>
            </w:r>
          </w:p>
          <w:p w:rsidR="0000646D" w:rsidRPr="003A165C" w:rsidRDefault="0000646D" w:rsidP="00FC0D15">
            <w:r w:rsidRPr="002F272C">
              <w:t xml:space="preserve">Női és férfi szerepek, ismerkedés, együtt járás, házasság. </w:t>
            </w:r>
          </w:p>
          <w:p w:rsidR="0000646D" w:rsidRPr="002F272C" w:rsidRDefault="0000646D" w:rsidP="00FC0D15">
            <w:r w:rsidRPr="002F272C">
              <w:t>Ünnepek, családi ünnepek.</w:t>
            </w:r>
          </w:p>
          <w:p w:rsidR="0000646D" w:rsidRPr="002F272C" w:rsidRDefault="0000646D" w:rsidP="00FC0D15">
            <w:r w:rsidRPr="002F272C">
              <w:t>Öltözködés, divat.</w:t>
            </w:r>
          </w:p>
          <w:p w:rsidR="0000646D" w:rsidRPr="002F272C" w:rsidRDefault="0000646D" w:rsidP="00FC0D15">
            <w:r w:rsidRPr="002F272C">
              <w:t>Hasonlóságok és különbségek az emberek között, tolerancia, pl. fogyatékkal élők.</w:t>
            </w:r>
          </w:p>
          <w:p w:rsidR="0000646D" w:rsidRPr="002F272C" w:rsidRDefault="0000646D" w:rsidP="00FC0D15">
            <w:r w:rsidRPr="002F272C">
              <w:t xml:space="preserve">Konfliktusok és kezelésük. </w:t>
            </w:r>
          </w:p>
          <w:p w:rsidR="0000646D" w:rsidRDefault="0000646D" w:rsidP="00FC0D15">
            <w:r w:rsidRPr="002F272C">
              <w:t>Társadalmi szokások nálunk és a célországokban.</w:t>
            </w:r>
          </w:p>
          <w:p w:rsidR="0000646D" w:rsidRDefault="0000646D" w:rsidP="00FC0D15">
            <w:pPr>
              <w:rPr>
                <w:i/>
              </w:rPr>
            </w:pPr>
            <w:r>
              <w:tab/>
            </w:r>
            <w:r w:rsidRPr="007B01D7">
              <w:rPr>
                <w:i/>
              </w:rPr>
              <w:t>Kapcsolódási pontok</w:t>
            </w:r>
          </w:p>
          <w:p w:rsidR="0000646D" w:rsidRPr="0033102E" w:rsidRDefault="0000646D" w:rsidP="00FC0D15">
            <w:pPr>
              <w:rPr>
                <w:i/>
              </w:rPr>
            </w:pPr>
            <w:r>
              <w:rPr>
                <w:i/>
              </w:rPr>
              <w:tab/>
            </w:r>
            <w:r w:rsidRPr="0033102E">
              <w:rPr>
                <w:i/>
              </w:rPr>
              <w:t>Etika: társas kapcsolatok, előítélet, tolerancia, bizalom, együttérzés</w:t>
            </w:r>
          </w:p>
        </w:tc>
      </w:tr>
      <w:tr w:rsidR="0000646D" w:rsidRPr="002F272C" w:rsidTr="00FC0D15">
        <w:tc>
          <w:tcPr>
            <w:tcW w:w="8820" w:type="dxa"/>
          </w:tcPr>
          <w:p w:rsidR="0000646D" w:rsidRPr="002F272C" w:rsidRDefault="0000646D" w:rsidP="00FC0D15">
            <w:pPr>
              <w:spacing w:before="120"/>
              <w:rPr>
                <w:i/>
              </w:rPr>
            </w:pPr>
            <w:r w:rsidRPr="002F272C">
              <w:rPr>
                <w:i/>
              </w:rPr>
              <w:t>Környezetünk</w:t>
            </w:r>
          </w:p>
          <w:p w:rsidR="0000646D" w:rsidRPr="002F272C" w:rsidRDefault="0000646D" w:rsidP="00FC0D15">
            <w:r w:rsidRPr="002F272C">
              <w:t>Az otthon, a lakóhely és környéke (a lakószoba, a lakás, a ház bemutatása).</w:t>
            </w:r>
          </w:p>
          <w:p w:rsidR="0000646D" w:rsidRPr="002F272C" w:rsidRDefault="0000646D" w:rsidP="00FC0D15">
            <w:r w:rsidRPr="002F272C">
              <w:t>A lakóhely nevezetességei, szolgáltatások, szórakozási lehetőségek.</w:t>
            </w:r>
          </w:p>
          <w:p w:rsidR="0000646D" w:rsidRPr="002F272C" w:rsidRDefault="0000646D" w:rsidP="00FC0D15">
            <w:r w:rsidRPr="002F272C">
              <w:t>Növények és állatok a környezetünkben.</w:t>
            </w:r>
          </w:p>
          <w:p w:rsidR="0000646D" w:rsidRPr="002F272C" w:rsidRDefault="0000646D" w:rsidP="00FC0D15">
            <w:pPr>
              <w:rPr>
                <w:spacing w:val="-6"/>
              </w:rPr>
            </w:pPr>
            <w:r w:rsidRPr="002F272C">
              <w:rPr>
                <w:spacing w:val="-6"/>
              </w:rPr>
              <w:t>Környezetvédelem a szűkebb környezetünkben.</w:t>
            </w:r>
          </w:p>
          <w:p w:rsidR="0000646D" w:rsidRDefault="0000646D" w:rsidP="00FC0D15">
            <w:r w:rsidRPr="002F272C">
              <w:t>Időjárás, éghajlat.</w:t>
            </w:r>
          </w:p>
          <w:p w:rsidR="0000646D" w:rsidRDefault="0000646D" w:rsidP="00FC0D15">
            <w:pPr>
              <w:rPr>
                <w:i/>
              </w:rPr>
            </w:pPr>
            <w:r>
              <w:tab/>
            </w:r>
            <w:r w:rsidRPr="007B01D7">
              <w:rPr>
                <w:i/>
              </w:rPr>
              <w:t>Kapcsolódási pontok</w:t>
            </w:r>
          </w:p>
          <w:p w:rsidR="0000646D" w:rsidRPr="00DD6E05" w:rsidRDefault="0000646D" w:rsidP="00FC0D15">
            <w:pPr>
              <w:rPr>
                <w:i/>
              </w:rPr>
            </w:pPr>
            <w:r>
              <w:rPr>
                <w:i/>
              </w:rPr>
              <w:tab/>
            </w:r>
            <w:r w:rsidRPr="00DD6E05">
              <w:rPr>
                <w:i/>
              </w:rPr>
              <w:t>Történelem, társadalmi és állampolgári ismeretek; hon- és népismeret: lakóhely és környék hagyomány</w:t>
            </w:r>
            <w:r>
              <w:rPr>
                <w:i/>
              </w:rPr>
              <w:t>ai, az én falum, az én városom.</w:t>
            </w:r>
          </w:p>
          <w:p w:rsidR="0000646D" w:rsidRDefault="0000646D" w:rsidP="00FC0D15">
            <w:pPr>
              <w:rPr>
                <w:i/>
              </w:rPr>
            </w:pPr>
            <w:r>
              <w:rPr>
                <w:i/>
              </w:rPr>
              <w:lastRenderedPageBreak/>
              <w:tab/>
            </w:r>
            <w:r w:rsidRPr="00DD6E05">
              <w:rPr>
                <w:i/>
              </w:rPr>
              <w:t>Földrajz: településtípusok,</w:t>
            </w:r>
            <w:r>
              <w:rPr>
                <w:i/>
              </w:rPr>
              <w:t>a környezet ismerete, közlekedés;</w:t>
            </w:r>
            <w:r w:rsidRPr="00DD6E05">
              <w:rPr>
                <w:i/>
              </w:rPr>
              <w:t xml:space="preserve"> az időjárás tényezői</w:t>
            </w:r>
          </w:p>
          <w:p w:rsidR="0000646D" w:rsidRPr="00DD6E05" w:rsidRDefault="0000646D" w:rsidP="00FC0D15">
            <w:pPr>
              <w:rPr>
                <w:i/>
              </w:rPr>
            </w:pPr>
            <w:r>
              <w:rPr>
                <w:i/>
              </w:rPr>
              <w:tab/>
              <w:t>Technika, életvitel: közlekedési ismeretek</w:t>
            </w:r>
          </w:p>
        </w:tc>
      </w:tr>
      <w:tr w:rsidR="0000646D" w:rsidRPr="002F272C" w:rsidTr="00FC0D15">
        <w:tc>
          <w:tcPr>
            <w:tcW w:w="8820" w:type="dxa"/>
          </w:tcPr>
          <w:p w:rsidR="0000646D" w:rsidRPr="002F272C" w:rsidRDefault="0000646D" w:rsidP="00FC0D15">
            <w:pPr>
              <w:spacing w:before="120"/>
              <w:rPr>
                <w:i/>
              </w:rPr>
            </w:pPr>
            <w:r w:rsidRPr="002F272C">
              <w:rPr>
                <w:i/>
              </w:rPr>
              <w:lastRenderedPageBreak/>
              <w:t>Az iskola</w:t>
            </w:r>
          </w:p>
          <w:p w:rsidR="0000646D" w:rsidRPr="002F272C" w:rsidRDefault="0000646D" w:rsidP="00FC0D15">
            <w:r w:rsidRPr="002F272C">
              <w:t>Saját iskolájának bemutatása (sajátosságok, például. szakmai képzés, tagozat).</w:t>
            </w:r>
          </w:p>
          <w:p w:rsidR="0000646D" w:rsidRPr="002F272C" w:rsidRDefault="0000646D" w:rsidP="00FC0D15">
            <w:pPr>
              <w:rPr>
                <w:spacing w:val="-8"/>
              </w:rPr>
            </w:pPr>
            <w:r w:rsidRPr="002F272C">
              <w:rPr>
                <w:spacing w:val="-8"/>
              </w:rPr>
              <w:t>Tantárgyak, órarend, érdeklődési kör, tanulmányi munka.</w:t>
            </w:r>
          </w:p>
          <w:p w:rsidR="0000646D" w:rsidRPr="002F272C" w:rsidRDefault="0000646D" w:rsidP="00FC0D15">
            <w:pPr>
              <w:rPr>
                <w:spacing w:val="-8"/>
              </w:rPr>
            </w:pPr>
            <w:r w:rsidRPr="002F272C">
              <w:rPr>
                <w:spacing w:val="-8"/>
              </w:rPr>
              <w:t>Az ismeretszerzés különböző módjai.</w:t>
            </w:r>
          </w:p>
          <w:p w:rsidR="0000646D" w:rsidRPr="002F272C" w:rsidRDefault="0000646D" w:rsidP="00FC0D15">
            <w:r w:rsidRPr="002F272C">
              <w:t>A nyelvtanulás, a nyelvtudás szerepe, fontossága.</w:t>
            </w:r>
          </w:p>
          <w:p w:rsidR="0000646D" w:rsidRPr="002F272C" w:rsidRDefault="0000646D" w:rsidP="00FC0D15">
            <w:r w:rsidRPr="002F272C">
              <w:t>Az internet szerepe az iskolában, a tanulásban.</w:t>
            </w:r>
          </w:p>
          <w:p w:rsidR="0000646D" w:rsidRPr="002F272C" w:rsidRDefault="0000646D" w:rsidP="00FC0D15">
            <w:r w:rsidRPr="002F272C">
              <w:t>Az iskolai élet tanuláson kívüli eseményei.</w:t>
            </w:r>
          </w:p>
          <w:p w:rsidR="0000646D" w:rsidRDefault="0000646D" w:rsidP="00FC0D15">
            <w:r w:rsidRPr="002F272C">
              <w:t xml:space="preserve">A francia iskolarendszer </w:t>
            </w:r>
          </w:p>
          <w:p w:rsidR="0000646D" w:rsidRDefault="0000646D" w:rsidP="00FC0D15">
            <w:pPr>
              <w:rPr>
                <w:i/>
              </w:rPr>
            </w:pPr>
            <w:r>
              <w:tab/>
            </w:r>
            <w:r w:rsidRPr="007B01D7">
              <w:rPr>
                <w:i/>
              </w:rPr>
              <w:t>Kapcsolódási pontok</w:t>
            </w:r>
          </w:p>
          <w:p w:rsidR="0000646D" w:rsidRPr="002A5B2B" w:rsidRDefault="0000646D" w:rsidP="00FC0D15">
            <w:pPr>
              <w:rPr>
                <w:i/>
              </w:rPr>
            </w:pPr>
            <w:r>
              <w:rPr>
                <w:i/>
              </w:rPr>
              <w:tab/>
            </w:r>
            <w:r w:rsidRPr="002A5B2B">
              <w:rPr>
                <w:i/>
              </w:rPr>
              <w:t xml:space="preserve">Történelem, társadalmi, és állampolgári ismeretek, a tanulás technikái, </w:t>
            </w:r>
            <w:r>
              <w:rPr>
                <w:i/>
              </w:rPr>
              <w:t>a francia iskolarendsze, órarend stb.</w:t>
            </w:r>
          </w:p>
        </w:tc>
      </w:tr>
      <w:tr w:rsidR="0000646D" w:rsidRPr="002F272C" w:rsidTr="00FC0D15">
        <w:tc>
          <w:tcPr>
            <w:tcW w:w="8820" w:type="dxa"/>
          </w:tcPr>
          <w:p w:rsidR="0000646D" w:rsidRPr="002F272C" w:rsidRDefault="0000646D" w:rsidP="00FC0D15">
            <w:pPr>
              <w:spacing w:before="120"/>
              <w:rPr>
                <w:i/>
              </w:rPr>
            </w:pPr>
            <w:r w:rsidRPr="002F272C">
              <w:rPr>
                <w:i/>
              </w:rPr>
              <w:t>A munka világa</w:t>
            </w:r>
          </w:p>
          <w:p w:rsidR="0000646D" w:rsidRPr="002F272C" w:rsidRDefault="0000646D" w:rsidP="00FC0D15">
            <w:r w:rsidRPr="002F272C">
              <w:t>Foglalkozások és a szükséges kompetenciák.</w:t>
            </w:r>
          </w:p>
          <w:p w:rsidR="0000646D" w:rsidRPr="002F272C" w:rsidRDefault="0000646D" w:rsidP="00FC0D15">
            <w:r w:rsidRPr="002F272C">
              <w:t xml:space="preserve">Pályaválasztás, továbbtanulás vagy munkába állás. </w:t>
            </w:r>
          </w:p>
          <w:p w:rsidR="0000646D" w:rsidRDefault="0000646D" w:rsidP="00FC0D15">
            <w:r w:rsidRPr="002F272C">
              <w:t>Önéletrajz.</w:t>
            </w:r>
          </w:p>
          <w:p w:rsidR="0000646D" w:rsidRDefault="0000646D" w:rsidP="00FC0D15">
            <w:pPr>
              <w:rPr>
                <w:i/>
              </w:rPr>
            </w:pPr>
            <w:r>
              <w:tab/>
            </w:r>
            <w:r w:rsidRPr="007B01D7">
              <w:rPr>
                <w:i/>
              </w:rPr>
              <w:t>Kapcsolódási pontok</w:t>
            </w:r>
          </w:p>
          <w:p w:rsidR="0000646D" w:rsidRPr="00AB390A" w:rsidRDefault="0000646D" w:rsidP="00FC0D15">
            <w:pPr>
              <w:rPr>
                <w:i/>
              </w:rPr>
            </w:pPr>
            <w:r>
              <w:rPr>
                <w:i/>
              </w:rPr>
              <w:tab/>
            </w:r>
            <w:r w:rsidRPr="00AB390A">
              <w:rPr>
                <w:i/>
              </w:rPr>
              <w:t>Technika, életvitel és gyakorlat: pályaorientáció és munk</w:t>
            </w:r>
            <w:r>
              <w:rPr>
                <w:i/>
              </w:rPr>
              <w:t>a; önéletrajz.</w:t>
            </w:r>
          </w:p>
        </w:tc>
      </w:tr>
      <w:tr w:rsidR="0000646D" w:rsidRPr="002F272C" w:rsidTr="00FC0D15">
        <w:tc>
          <w:tcPr>
            <w:tcW w:w="8820" w:type="dxa"/>
          </w:tcPr>
          <w:p w:rsidR="0000646D" w:rsidRPr="002F272C" w:rsidRDefault="0000646D" w:rsidP="00FC0D15">
            <w:pPr>
              <w:spacing w:before="120"/>
              <w:rPr>
                <w:i/>
              </w:rPr>
            </w:pPr>
            <w:r w:rsidRPr="002F272C">
              <w:rPr>
                <w:i/>
              </w:rPr>
              <w:t>Életmód</w:t>
            </w:r>
          </w:p>
          <w:p w:rsidR="0000646D" w:rsidRPr="002F272C" w:rsidRDefault="0000646D" w:rsidP="00FC0D15">
            <w:r w:rsidRPr="002F272C">
              <w:t>Napirend, időbeosztás.</w:t>
            </w:r>
          </w:p>
          <w:p w:rsidR="0000646D" w:rsidRPr="002F272C" w:rsidRDefault="0000646D" w:rsidP="00FC0D15">
            <w:r w:rsidRPr="002F272C">
              <w:t>Az egészséges életmód (a helyes és a helytelen táplálkozás, a testmozgás szerepe az egészség megőrzésében, testápolás).</w:t>
            </w:r>
          </w:p>
          <w:p w:rsidR="0000646D" w:rsidRPr="002F272C" w:rsidRDefault="0000646D" w:rsidP="00FC0D15">
            <w:r w:rsidRPr="002F272C">
              <w:t>balesetek</w:t>
            </w:r>
          </w:p>
          <w:p w:rsidR="0000646D" w:rsidRPr="002F272C" w:rsidRDefault="0000646D" w:rsidP="00FC0D15">
            <w:r w:rsidRPr="002F272C">
              <w:t>Ételek, kedvenc ételek, sütés-főzés.</w:t>
            </w:r>
          </w:p>
          <w:p w:rsidR="0000646D" w:rsidRDefault="0000646D" w:rsidP="00FC0D15">
            <w:pPr>
              <w:rPr>
                <w:spacing w:val="-6"/>
              </w:rPr>
            </w:pPr>
            <w:r w:rsidRPr="002F272C">
              <w:t xml:space="preserve">Étkezés családban, </w:t>
            </w:r>
            <w:r w:rsidRPr="002F272C">
              <w:rPr>
                <w:spacing w:val="-6"/>
              </w:rPr>
              <w:t>iskolai menzán, éttermekben, gyorséttermekben.</w:t>
            </w:r>
          </w:p>
          <w:p w:rsidR="0000646D" w:rsidRDefault="0000646D" w:rsidP="00FC0D15">
            <w:pPr>
              <w:rPr>
                <w:i/>
              </w:rPr>
            </w:pPr>
            <w:r>
              <w:rPr>
                <w:spacing w:val="-6"/>
              </w:rPr>
              <w:tab/>
            </w:r>
            <w:r w:rsidRPr="007B01D7">
              <w:rPr>
                <w:i/>
              </w:rPr>
              <w:t>Kapcsolódási pontok</w:t>
            </w:r>
          </w:p>
          <w:p w:rsidR="0000646D" w:rsidRPr="00AB390A" w:rsidRDefault="0000646D" w:rsidP="00FC0D15">
            <w:pPr>
              <w:rPr>
                <w:i/>
              </w:rPr>
            </w:pPr>
            <w:r>
              <w:rPr>
                <w:i/>
              </w:rPr>
              <w:lastRenderedPageBreak/>
              <w:tab/>
            </w:r>
            <w:r w:rsidRPr="00AB390A">
              <w:rPr>
                <w:i/>
              </w:rPr>
              <w:t>Technika, életvitel és gyakorlat</w:t>
            </w:r>
            <w:r>
              <w:rPr>
                <w:i/>
              </w:rPr>
              <w:t>: egészség</w:t>
            </w:r>
            <w:r w:rsidRPr="00AB390A">
              <w:rPr>
                <w:i/>
              </w:rPr>
              <w:t>, egészséges ételek</w:t>
            </w:r>
            <w:r>
              <w:rPr>
                <w:i/>
              </w:rPr>
              <w:t>, balesetek megelőzése</w:t>
            </w:r>
            <w:r w:rsidRPr="00AB390A">
              <w:rPr>
                <w:i/>
              </w:rPr>
              <w:t>.</w:t>
            </w:r>
          </w:p>
          <w:p w:rsidR="0000646D" w:rsidRPr="00AB390A" w:rsidRDefault="0000646D" w:rsidP="00FC0D15">
            <w:pPr>
              <w:rPr>
                <w:i/>
              </w:rPr>
            </w:pPr>
            <w:r>
              <w:rPr>
                <w:i/>
              </w:rPr>
              <w:tab/>
            </w:r>
            <w:r w:rsidRPr="00AB390A">
              <w:rPr>
                <w:i/>
              </w:rPr>
              <w:t>Biológia-egészségtan: testrészek, egészséges életmód</w:t>
            </w:r>
            <w:r>
              <w:rPr>
                <w:i/>
              </w:rPr>
              <w:t>; személyre szabott étrend kialakítása.</w:t>
            </w:r>
          </w:p>
          <w:p w:rsidR="0000646D" w:rsidRPr="00AB390A" w:rsidRDefault="0000646D" w:rsidP="00FC0D15">
            <w:pPr>
              <w:rPr>
                <w:i/>
                <w:spacing w:val="-6"/>
              </w:rPr>
            </w:pPr>
            <w:r>
              <w:rPr>
                <w:i/>
              </w:rPr>
              <w:tab/>
            </w:r>
            <w:r w:rsidRPr="00AB390A">
              <w:rPr>
                <w:i/>
              </w:rPr>
              <w:t>Testnevelés és sport: a rendszeres testedzés</w:t>
            </w:r>
            <w:r>
              <w:rPr>
                <w:i/>
              </w:rPr>
              <w:t xml:space="preserve"> hatása</w:t>
            </w:r>
            <w:r w:rsidRPr="00AB390A">
              <w:rPr>
                <w:i/>
              </w:rPr>
              <w:t>.</w:t>
            </w:r>
          </w:p>
        </w:tc>
      </w:tr>
      <w:tr w:rsidR="0000646D" w:rsidRPr="002F272C" w:rsidTr="00FC0D15">
        <w:tc>
          <w:tcPr>
            <w:tcW w:w="8820" w:type="dxa"/>
          </w:tcPr>
          <w:p w:rsidR="0000646D" w:rsidRPr="002F272C" w:rsidRDefault="0000646D" w:rsidP="00FC0D15">
            <w:pPr>
              <w:spacing w:before="120"/>
              <w:rPr>
                <w:i/>
              </w:rPr>
            </w:pPr>
            <w:r w:rsidRPr="002F272C">
              <w:rPr>
                <w:i/>
              </w:rPr>
              <w:lastRenderedPageBreak/>
              <w:t>Szabadidő, művelődés, szórakozás</w:t>
            </w:r>
          </w:p>
          <w:p w:rsidR="0000646D" w:rsidRPr="002F272C" w:rsidRDefault="0000646D" w:rsidP="00FC0D15">
            <w:r w:rsidRPr="002F272C">
              <w:t>Szabadidős elfoglaltságok, hobbik.</w:t>
            </w:r>
          </w:p>
          <w:p w:rsidR="0000646D" w:rsidRPr="002F272C" w:rsidRDefault="0000646D" w:rsidP="00FC0D15">
            <w:r w:rsidRPr="002F272C">
              <w:t>Színház, mozi, koncert, kiállítás stb.</w:t>
            </w:r>
          </w:p>
          <w:p w:rsidR="0000646D" w:rsidRPr="002F272C" w:rsidRDefault="0000646D" w:rsidP="00FC0D15">
            <w:r w:rsidRPr="002F272C">
              <w:t>művészetek</w:t>
            </w:r>
          </w:p>
          <w:p w:rsidR="0000646D" w:rsidRPr="002F272C" w:rsidRDefault="0000646D" w:rsidP="00FC0D15">
            <w:r w:rsidRPr="002F272C">
              <w:t>Sportolás, kedvenc sport, iskolai sport.</w:t>
            </w:r>
          </w:p>
          <w:p w:rsidR="0000646D" w:rsidRPr="002F272C" w:rsidRDefault="0000646D" w:rsidP="00FC0D15">
            <w:r w:rsidRPr="002F272C">
              <w:t>Olvasás, rádió, tévé, számítógép, internet.</w:t>
            </w:r>
          </w:p>
          <w:p w:rsidR="0000646D" w:rsidRPr="002F272C" w:rsidRDefault="0000646D" w:rsidP="00FC0D15">
            <w:r w:rsidRPr="002F272C">
              <w:t>Az infokommunikáció szerepe a mindennapokban.</w:t>
            </w:r>
          </w:p>
          <w:p w:rsidR="0000646D" w:rsidRDefault="0000646D" w:rsidP="00FC0D15">
            <w:r w:rsidRPr="002F272C">
              <w:t>Kulturális és sportélet nálunk és a célországokban.</w:t>
            </w:r>
          </w:p>
          <w:p w:rsidR="0000646D" w:rsidRDefault="0000646D" w:rsidP="00FC0D15">
            <w:pPr>
              <w:rPr>
                <w:i/>
              </w:rPr>
            </w:pPr>
            <w:r>
              <w:tab/>
            </w:r>
            <w:r w:rsidRPr="007B01D7">
              <w:rPr>
                <w:i/>
              </w:rPr>
              <w:t>Kapcsolódási pontok</w:t>
            </w:r>
          </w:p>
          <w:p w:rsidR="0000646D" w:rsidRPr="001B7AA7" w:rsidRDefault="0000646D" w:rsidP="00FC0D15">
            <w:pPr>
              <w:rPr>
                <w:i/>
              </w:rPr>
            </w:pPr>
            <w:r>
              <w:rPr>
                <w:i/>
              </w:rPr>
              <w:tab/>
              <w:t>Földrajz: más népek kultúrái.</w:t>
            </w:r>
          </w:p>
          <w:p w:rsidR="0000646D" w:rsidRPr="001B7AA7" w:rsidRDefault="0000646D" w:rsidP="00FC0D15">
            <w:pPr>
              <w:rPr>
                <w:i/>
              </w:rPr>
            </w:pPr>
            <w:r>
              <w:rPr>
                <w:i/>
              </w:rPr>
              <w:tab/>
            </w:r>
            <w:r w:rsidRPr="001B7AA7">
              <w:rPr>
                <w:i/>
              </w:rPr>
              <w:t>Informatika</w:t>
            </w:r>
            <w:r w:rsidRPr="000274D3">
              <w:rPr>
                <w:i/>
              </w:rPr>
              <w:t>: számítógépen keresztül való kapcsolattartás, információ keresése</w:t>
            </w:r>
          </w:p>
          <w:p w:rsidR="0000646D" w:rsidRPr="001B7AA7" w:rsidRDefault="0000646D" w:rsidP="00FC0D15">
            <w:pPr>
              <w:rPr>
                <w:i/>
              </w:rPr>
            </w:pPr>
            <w:r>
              <w:rPr>
                <w:i/>
              </w:rPr>
              <w:tab/>
            </w:r>
            <w:r w:rsidRPr="001B7AA7">
              <w:rPr>
                <w:i/>
              </w:rPr>
              <w:t>Testnevelés és sport</w:t>
            </w:r>
            <w:r>
              <w:rPr>
                <w:i/>
              </w:rPr>
              <w:t xml:space="preserve">: </w:t>
            </w:r>
            <w:r w:rsidRPr="001B7AA7">
              <w:rPr>
                <w:i/>
              </w:rPr>
              <w:t>példaképek szerepe, sportágak jellemzői.</w:t>
            </w:r>
          </w:p>
          <w:p w:rsidR="0000646D" w:rsidRDefault="0000646D" w:rsidP="00FC0D15">
            <w:pPr>
              <w:rPr>
                <w:i/>
              </w:rPr>
            </w:pPr>
            <w:r>
              <w:rPr>
                <w:i/>
              </w:rPr>
              <w:tab/>
            </w:r>
            <w:r w:rsidRPr="001B7AA7">
              <w:rPr>
                <w:i/>
              </w:rPr>
              <w:t>Ének-zene:</w:t>
            </w:r>
            <w:r>
              <w:rPr>
                <w:i/>
              </w:rPr>
              <w:t>néhány zenei műfaj.</w:t>
            </w:r>
          </w:p>
          <w:p w:rsidR="0000646D" w:rsidRPr="001B7AA7" w:rsidRDefault="0000646D" w:rsidP="00FC0D15">
            <w:pPr>
              <w:rPr>
                <w:i/>
              </w:rPr>
            </w:pPr>
            <w:r>
              <w:rPr>
                <w:i/>
              </w:rPr>
              <w:tab/>
            </w:r>
            <w:r w:rsidRPr="001B7AA7">
              <w:rPr>
                <w:i/>
              </w:rPr>
              <w:t>Dráma és tánc: a szituáció alapelemei, beszédre késztetés, befogadás, értelmezés</w:t>
            </w:r>
          </w:p>
        </w:tc>
      </w:tr>
      <w:tr w:rsidR="0000646D" w:rsidRPr="002F272C" w:rsidTr="00FC0D15">
        <w:tc>
          <w:tcPr>
            <w:tcW w:w="8820" w:type="dxa"/>
          </w:tcPr>
          <w:p w:rsidR="0000646D" w:rsidRPr="002F272C" w:rsidRDefault="0000646D" w:rsidP="00FC0D15">
            <w:pPr>
              <w:spacing w:before="120"/>
              <w:rPr>
                <w:i/>
              </w:rPr>
            </w:pPr>
            <w:r w:rsidRPr="002F272C">
              <w:rPr>
                <w:i/>
              </w:rPr>
              <w:t>Utazás, turizmus</w:t>
            </w:r>
          </w:p>
          <w:p w:rsidR="0000646D" w:rsidRPr="002F272C" w:rsidRDefault="0000646D" w:rsidP="00FC0D15">
            <w:r w:rsidRPr="002F272C">
              <w:t>A közlekedés eszközei, lehetőségei, a tömegközle</w:t>
            </w:r>
            <w:r w:rsidRPr="002F272C">
              <w:softHyphen/>
              <w:t>kedés, a kerékpáros közlekedés.</w:t>
            </w:r>
          </w:p>
          <w:p w:rsidR="0000646D" w:rsidRPr="002F272C" w:rsidRDefault="0000646D" w:rsidP="00FC0D15">
            <w:r w:rsidRPr="002F272C">
              <w:t>Nyaralás itthon, illetve külföldön.</w:t>
            </w:r>
          </w:p>
          <w:p w:rsidR="0000646D" w:rsidRPr="002F272C" w:rsidRDefault="0000646D" w:rsidP="00FC0D15">
            <w:r w:rsidRPr="002F272C">
              <w:t>Utazási előkészületek, egy utazás megtervezése, megszervezése.</w:t>
            </w:r>
          </w:p>
          <w:p w:rsidR="0000646D" w:rsidRDefault="0000646D" w:rsidP="00FC0D15">
            <w:r w:rsidRPr="002F272C">
              <w:t>Turisztikai célpontok.</w:t>
            </w:r>
          </w:p>
          <w:p w:rsidR="0000646D" w:rsidRDefault="0000646D" w:rsidP="00FC0D15">
            <w:pPr>
              <w:rPr>
                <w:i/>
              </w:rPr>
            </w:pPr>
            <w:r>
              <w:tab/>
            </w:r>
            <w:r w:rsidRPr="007B01D7">
              <w:rPr>
                <w:i/>
              </w:rPr>
              <w:t>Kapcsolódási pontok</w:t>
            </w:r>
          </w:p>
          <w:p w:rsidR="0000646D" w:rsidRPr="009938DD" w:rsidRDefault="0000646D" w:rsidP="00FC0D15">
            <w:pPr>
              <w:rPr>
                <w:i/>
              </w:rPr>
            </w:pPr>
            <w:r>
              <w:rPr>
                <w:i/>
              </w:rPr>
              <w:tab/>
            </w:r>
            <w:r w:rsidRPr="009938DD">
              <w:rPr>
                <w:i/>
              </w:rPr>
              <w:t>Technika, életvitel és gyakorlat: közlekedési ismeretek, közlekedés</w:t>
            </w:r>
            <w:r>
              <w:rPr>
                <w:i/>
              </w:rPr>
              <w:t>biztonság.</w:t>
            </w:r>
          </w:p>
          <w:p w:rsidR="0000646D" w:rsidRPr="009938DD" w:rsidRDefault="0000646D" w:rsidP="00FC0D15">
            <w:pPr>
              <w:rPr>
                <w:i/>
              </w:rPr>
            </w:pPr>
            <w:r>
              <w:rPr>
                <w:i/>
              </w:rPr>
              <w:tab/>
            </w:r>
            <w:r w:rsidRPr="009938DD">
              <w:rPr>
                <w:i/>
              </w:rPr>
              <w:t>Földrajz: nyelvek</w:t>
            </w:r>
            <w:r>
              <w:rPr>
                <w:i/>
              </w:rPr>
              <w:t>, Franciaország, EU</w:t>
            </w:r>
            <w:r w:rsidRPr="009938DD">
              <w:rPr>
                <w:i/>
              </w:rPr>
              <w:t>.</w:t>
            </w:r>
          </w:p>
        </w:tc>
      </w:tr>
      <w:tr w:rsidR="0000646D" w:rsidRPr="002F272C" w:rsidTr="00FC0D15">
        <w:tc>
          <w:tcPr>
            <w:tcW w:w="8820" w:type="dxa"/>
          </w:tcPr>
          <w:p w:rsidR="0000646D" w:rsidRPr="002F272C" w:rsidRDefault="0000646D" w:rsidP="00FC0D15">
            <w:pPr>
              <w:spacing w:before="120"/>
              <w:rPr>
                <w:i/>
              </w:rPr>
            </w:pPr>
            <w:r w:rsidRPr="002F272C">
              <w:rPr>
                <w:i/>
              </w:rPr>
              <w:t>Tudomány és technika</w:t>
            </w:r>
          </w:p>
          <w:p w:rsidR="0000646D" w:rsidRPr="002F272C" w:rsidRDefault="0000646D" w:rsidP="00FC0D15">
            <w:r w:rsidRPr="002F272C">
              <w:lastRenderedPageBreak/>
              <w:t>Népszerű tudományok, ismeretterjesztés.</w:t>
            </w:r>
          </w:p>
          <w:p w:rsidR="0000646D" w:rsidRPr="002F272C" w:rsidRDefault="0000646D" w:rsidP="00FC0D15">
            <w:r w:rsidRPr="002F272C">
              <w:t>A technikai eszközök szerepe a mindennapi életben.</w:t>
            </w:r>
          </w:p>
          <w:p w:rsidR="0000646D" w:rsidRPr="002F272C" w:rsidRDefault="0000646D" w:rsidP="00FC0D15">
            <w:r w:rsidRPr="002F272C">
              <w:t>Az internet szerepe a magánéletben, a tanulásban és a munkában.</w:t>
            </w:r>
          </w:p>
          <w:p w:rsidR="0000646D" w:rsidRDefault="0000646D" w:rsidP="00FC0D15">
            <w:pPr>
              <w:rPr>
                <w:i/>
              </w:rPr>
            </w:pPr>
            <w:r>
              <w:tab/>
            </w:r>
            <w:r w:rsidRPr="007B01D7">
              <w:rPr>
                <w:i/>
              </w:rPr>
              <w:t>Kapcsolódási pontok</w:t>
            </w:r>
          </w:p>
          <w:p w:rsidR="0000646D" w:rsidRPr="000274D3" w:rsidRDefault="0000646D" w:rsidP="00FC0D15">
            <w:pPr>
              <w:rPr>
                <w:i/>
              </w:rPr>
            </w:pPr>
            <w:r>
              <w:tab/>
            </w:r>
            <w:r w:rsidRPr="000274D3">
              <w:rPr>
                <w:i/>
              </w:rPr>
              <w:t>Történelem, társadalmi és állampolgári ismeretek;</w:t>
            </w:r>
          </w:p>
          <w:p w:rsidR="0000646D" w:rsidRPr="000274D3" w:rsidRDefault="0000646D" w:rsidP="00FC0D15">
            <w:pPr>
              <w:rPr>
                <w:i/>
              </w:rPr>
            </w:pPr>
            <w:r w:rsidRPr="000274D3">
              <w:rPr>
                <w:i/>
              </w:rPr>
              <w:tab/>
              <w:t xml:space="preserve"> fizika: tudománytörténeti jelentőségű felfedezések, találmányok</w:t>
            </w:r>
            <w:r>
              <w:rPr>
                <w:i/>
              </w:rPr>
              <w:t xml:space="preserve"> (Newton)</w:t>
            </w:r>
            <w:r w:rsidRPr="000274D3">
              <w:rPr>
                <w:i/>
              </w:rPr>
              <w:t>.</w:t>
            </w:r>
          </w:p>
          <w:p w:rsidR="0000646D" w:rsidRPr="000274D3" w:rsidRDefault="0000646D" w:rsidP="00FC0D15">
            <w:r>
              <w:rPr>
                <w:i/>
              </w:rPr>
              <w:tab/>
            </w:r>
            <w:r w:rsidRPr="000274D3">
              <w:rPr>
                <w:i/>
              </w:rPr>
              <w:t>Informatika: számítógépen keresztül való kapcsolattartás, információ keresése</w:t>
            </w:r>
            <w:r>
              <w:t>.</w:t>
            </w:r>
          </w:p>
        </w:tc>
      </w:tr>
      <w:tr w:rsidR="0000646D" w:rsidRPr="002F272C" w:rsidTr="00FC0D15">
        <w:tc>
          <w:tcPr>
            <w:tcW w:w="8820" w:type="dxa"/>
          </w:tcPr>
          <w:p w:rsidR="0000646D" w:rsidRPr="002F272C" w:rsidRDefault="0000646D" w:rsidP="00FC0D15">
            <w:pPr>
              <w:spacing w:before="120"/>
              <w:rPr>
                <w:i/>
              </w:rPr>
            </w:pPr>
            <w:r w:rsidRPr="002F272C">
              <w:rPr>
                <w:i/>
              </w:rPr>
              <w:lastRenderedPageBreak/>
              <w:t>Gazdaság és pénzügyek</w:t>
            </w:r>
          </w:p>
          <w:p w:rsidR="0000646D" w:rsidRPr="002F272C" w:rsidRDefault="0000646D" w:rsidP="00FC0D15">
            <w:r w:rsidRPr="002F272C">
              <w:t>Zsebpénz.</w:t>
            </w:r>
          </w:p>
          <w:p w:rsidR="0000646D" w:rsidRPr="002F272C" w:rsidRDefault="0000646D" w:rsidP="00FC0D15">
            <w:r w:rsidRPr="002F272C">
              <w:t>A pénz szerepe a mindennapokban.</w:t>
            </w:r>
          </w:p>
          <w:p w:rsidR="0000646D" w:rsidRPr="002F272C" w:rsidRDefault="0000646D" w:rsidP="00FC0D15">
            <w:r w:rsidRPr="002F272C">
              <w:t>Vásárlás, szolgáltatások (például posta, bank).</w:t>
            </w:r>
          </w:p>
          <w:p w:rsidR="0000646D" w:rsidRDefault="0000646D" w:rsidP="00FC0D15">
            <w:r w:rsidRPr="002F272C">
              <w:t xml:space="preserve">Fogyasztás, reklámok. </w:t>
            </w:r>
          </w:p>
          <w:p w:rsidR="0000646D" w:rsidRDefault="0000646D" w:rsidP="00FC0D15">
            <w:pPr>
              <w:rPr>
                <w:i/>
              </w:rPr>
            </w:pPr>
            <w:r>
              <w:tab/>
            </w:r>
            <w:r w:rsidRPr="007B01D7">
              <w:rPr>
                <w:i/>
              </w:rPr>
              <w:t>Kapcsolódási pontok</w:t>
            </w:r>
          </w:p>
          <w:p w:rsidR="0000646D" w:rsidRPr="00E52BFE" w:rsidRDefault="0000646D" w:rsidP="00FC0D15">
            <w:pPr>
              <w:rPr>
                <w:i/>
              </w:rPr>
            </w:pPr>
            <w:r>
              <w:rPr>
                <w:i/>
              </w:rPr>
              <w:tab/>
            </w:r>
            <w:r w:rsidRPr="00E52BFE">
              <w:rPr>
                <w:i/>
              </w:rPr>
              <w:t xml:space="preserve">Technika, életvitel és gyakorlat: család </w:t>
            </w:r>
            <w:r>
              <w:rPr>
                <w:i/>
              </w:rPr>
              <w:t>és háztartás, tudatos vásárlás.</w:t>
            </w:r>
          </w:p>
        </w:tc>
      </w:tr>
    </w:tbl>
    <w:p w:rsidR="0000646D" w:rsidRPr="002F272C" w:rsidRDefault="0000646D" w:rsidP="0000646D"/>
    <w:p w:rsidR="0000646D" w:rsidRDefault="0000646D" w:rsidP="0000646D">
      <w:pPr>
        <w:autoSpaceDE w:val="0"/>
        <w:autoSpaceDN w:val="0"/>
        <w:adjustRightInd w:val="0"/>
        <w:spacing w:after="120"/>
        <w:outlineLvl w:val="0"/>
        <w:rPr>
          <w:b/>
          <w:bCs/>
        </w:rPr>
      </w:pPr>
    </w:p>
    <w:p w:rsidR="0000646D" w:rsidRDefault="0000646D" w:rsidP="0000646D">
      <w:pPr>
        <w:autoSpaceDE w:val="0"/>
        <w:autoSpaceDN w:val="0"/>
        <w:adjustRightInd w:val="0"/>
        <w:spacing w:after="120"/>
        <w:outlineLvl w:val="0"/>
        <w:rPr>
          <w:b/>
          <w:bCs/>
        </w:rPr>
      </w:pPr>
      <w:r w:rsidRPr="00084B6B">
        <w:rPr>
          <w:b/>
          <w:bCs/>
        </w:rPr>
        <w:t>Javasolt fogalo</w:t>
      </w:r>
      <w:r>
        <w:rPr>
          <w:b/>
          <w:bCs/>
        </w:rPr>
        <w:t>mkörök -  9. évfolyam (FEE 1 0–8</w:t>
      </w:r>
      <w:r w:rsidRPr="00084B6B">
        <w:rPr>
          <w:b/>
          <w:bCs/>
        </w:rPr>
        <w:t xml:space="preserve"> )</w:t>
      </w:r>
    </w:p>
    <w:p w:rsidR="0000646D" w:rsidRPr="00084B6B" w:rsidRDefault="0000646D" w:rsidP="0000646D">
      <w:pPr>
        <w:autoSpaceDE w:val="0"/>
        <w:autoSpaceDN w:val="0"/>
        <w:adjustRightInd w:val="0"/>
        <w:spacing w:after="120"/>
        <w:outlineLvl w:val="0"/>
        <w:rPr>
          <w:b/>
          <w:bCs/>
        </w:rPr>
      </w:pPr>
    </w:p>
    <w:tbl>
      <w:tblPr>
        <w:tblW w:w="9923" w:type="dxa"/>
        <w:tblInd w:w="70" w:type="dxa"/>
        <w:tblLayout w:type="fixed"/>
        <w:tblCellMar>
          <w:left w:w="70" w:type="dxa"/>
          <w:right w:w="70" w:type="dxa"/>
        </w:tblCellMar>
        <w:tblLook w:val="0000" w:firstRow="0" w:lastRow="0" w:firstColumn="0" w:lastColumn="0" w:noHBand="0" w:noVBand="0"/>
      </w:tblPr>
      <w:tblGrid>
        <w:gridCol w:w="3544"/>
        <w:gridCol w:w="6379"/>
      </w:tblGrid>
      <w:tr w:rsidR="0000646D" w:rsidRPr="004E209D" w:rsidTr="00FC0D15">
        <w:trPr>
          <w:trHeight w:val="32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spacing w:before="60" w:after="40"/>
              <w:jc w:val="center"/>
              <w:rPr>
                <w:b/>
                <w:bCs/>
                <w:sz w:val="20"/>
                <w:szCs w:val="20"/>
              </w:rPr>
            </w:pPr>
            <w:r w:rsidRPr="004E209D">
              <w:rPr>
                <w:b/>
                <w:sz w:val="20"/>
                <w:szCs w:val="20"/>
              </w:rPr>
              <w:t>Fogalomkörök</w:t>
            </w: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spacing w:before="60" w:after="40"/>
              <w:jc w:val="center"/>
              <w:rPr>
                <w:b/>
                <w:sz w:val="20"/>
                <w:szCs w:val="20"/>
              </w:rPr>
            </w:pPr>
            <w:r w:rsidRPr="004E209D">
              <w:rPr>
                <w:b/>
                <w:sz w:val="20"/>
                <w:szCs w:val="20"/>
              </w:rPr>
              <w:t>Fogalomkörök nyelvi kifejezése</w:t>
            </w:r>
          </w:p>
        </w:tc>
      </w:tr>
      <w:tr w:rsidR="0000646D" w:rsidRPr="004E209D" w:rsidTr="00FC0D15">
        <w:trPr>
          <w:trHeight w:val="240"/>
        </w:trPr>
        <w:tc>
          <w:tcPr>
            <w:tcW w:w="3544" w:type="dxa"/>
            <w:tcBorders>
              <w:top w:val="single" w:sz="4" w:space="0" w:color="auto"/>
              <w:left w:val="single" w:sz="4" w:space="0" w:color="auto"/>
              <w:bottom w:val="nil"/>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 xml:space="preserve">Létezés kifejezése </w:t>
            </w:r>
          </w:p>
        </w:tc>
        <w:tc>
          <w:tcPr>
            <w:tcW w:w="6379" w:type="dxa"/>
            <w:tcBorders>
              <w:top w:val="single" w:sz="4" w:space="0" w:color="auto"/>
              <w:left w:val="single" w:sz="4" w:space="0" w:color="auto"/>
              <w:bottom w:val="nil"/>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 xml:space="preserve">(ne pas) </w:t>
            </w:r>
            <w:r w:rsidRPr="004E209D">
              <w:rPr>
                <w:rFonts w:ascii="Courier New" w:hAnsi="Courier New" w:cs="Courier New"/>
                <w:sz w:val="20"/>
                <w:szCs w:val="20"/>
              </w:rPr>
              <w:t>ê</w:t>
            </w:r>
            <w:r w:rsidRPr="004E209D">
              <w:rPr>
                <w:sz w:val="20"/>
                <w:szCs w:val="20"/>
              </w:rPr>
              <w:t>tre, y a-t-il (encore)? il (n’)y a (pas / plus)</w:t>
            </w:r>
          </w:p>
          <w:p w:rsidR="0000646D" w:rsidRPr="004E209D" w:rsidRDefault="0000646D" w:rsidP="00FC0D15">
            <w:pPr>
              <w:autoSpaceDE w:val="0"/>
              <w:autoSpaceDN w:val="0"/>
              <w:adjustRightInd w:val="0"/>
              <w:ind w:left="57" w:right="57"/>
              <w:rPr>
                <w:sz w:val="20"/>
                <w:szCs w:val="20"/>
              </w:rPr>
            </w:pPr>
            <w:r w:rsidRPr="004E209D">
              <w:rPr>
                <w:sz w:val="20"/>
                <w:szCs w:val="20"/>
              </w:rPr>
              <w:t xml:space="preserve">se passer, se trouver, exister </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Cselekvések –  jelen idő, a 3. csoportba tartozó igék ragozása jelenben;  közvetlen  jövő</w:t>
            </w: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iCs/>
                <w:sz w:val="20"/>
                <w:szCs w:val="20"/>
              </w:rPr>
            </w:pPr>
            <w:r w:rsidRPr="004E209D">
              <w:rPr>
                <w:iCs/>
                <w:sz w:val="20"/>
                <w:szCs w:val="20"/>
              </w:rPr>
              <w:t>il pleut,</w:t>
            </w:r>
            <w:r>
              <w:rPr>
                <w:iCs/>
                <w:sz w:val="20"/>
                <w:szCs w:val="20"/>
              </w:rPr>
              <w:t xml:space="preserve"> je fais, tu parles,elle lit, </w:t>
            </w:r>
            <w:r w:rsidRPr="004E209D">
              <w:rPr>
                <w:iCs/>
                <w:sz w:val="20"/>
                <w:szCs w:val="20"/>
              </w:rPr>
              <w:t>je vais partir</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 xml:space="preserve">Birtoklás kifejezése: az avoir ige ragozása, a de viszonyszóval; birtokos névelővel, </w:t>
            </w: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 xml:space="preserve">(ne pas) avoir, le chat de Yasmine, il (n’)est (pas) </w:t>
            </w:r>
            <w:r w:rsidRPr="004E209D">
              <w:rPr>
                <w:rFonts w:ascii="Courier New" w:hAnsi="Courier New" w:cs="Courier New"/>
                <w:sz w:val="20"/>
                <w:szCs w:val="20"/>
              </w:rPr>
              <w:t>à</w:t>
            </w:r>
            <w:r w:rsidRPr="004E209D">
              <w:rPr>
                <w:sz w:val="20"/>
                <w:szCs w:val="20"/>
              </w:rPr>
              <w:t xml:space="preserve"> moi</w:t>
            </w:r>
          </w:p>
          <w:p w:rsidR="0000646D" w:rsidRPr="004E209D" w:rsidRDefault="0000646D" w:rsidP="00FC0D15">
            <w:pPr>
              <w:autoSpaceDE w:val="0"/>
              <w:autoSpaceDN w:val="0"/>
              <w:adjustRightInd w:val="0"/>
              <w:ind w:left="57" w:right="57"/>
              <w:rPr>
                <w:sz w:val="20"/>
                <w:szCs w:val="20"/>
              </w:rPr>
            </w:pPr>
            <w:r w:rsidRPr="004E209D">
              <w:rPr>
                <w:sz w:val="20"/>
                <w:szCs w:val="20"/>
              </w:rPr>
              <w:t>c’est mon chat</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 xml:space="preserve">Térbeli viszonyok: </w:t>
            </w: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o</w:t>
            </w:r>
            <w:r w:rsidRPr="004E209D">
              <w:rPr>
                <w:rFonts w:ascii="Courier New" w:hAnsi="Courier New" w:cs="Courier New"/>
                <w:sz w:val="20"/>
                <w:szCs w:val="20"/>
              </w:rPr>
              <w:t>ù</w:t>
            </w:r>
            <w:r w:rsidRPr="004E209D">
              <w:rPr>
                <w:sz w:val="20"/>
                <w:szCs w:val="20"/>
              </w:rPr>
              <w:t>? l</w:t>
            </w:r>
            <w:r w:rsidRPr="004E209D">
              <w:rPr>
                <w:rFonts w:ascii="Courier New" w:hAnsi="Courier New" w:cs="Courier New"/>
                <w:sz w:val="20"/>
                <w:szCs w:val="20"/>
              </w:rPr>
              <w:t>à</w:t>
            </w:r>
            <w:r w:rsidRPr="004E209D">
              <w:rPr>
                <w:sz w:val="20"/>
                <w:szCs w:val="20"/>
              </w:rPr>
              <w:t xml:space="preserve">, </w:t>
            </w:r>
            <w:r w:rsidRPr="004E209D">
              <w:rPr>
                <w:rFonts w:ascii="Courier New" w:hAnsi="Courier New" w:cs="Courier New"/>
                <w:sz w:val="20"/>
                <w:szCs w:val="20"/>
              </w:rPr>
              <w:t>à</w:t>
            </w:r>
            <w:r w:rsidRPr="004E209D">
              <w:rPr>
                <w:sz w:val="20"/>
                <w:szCs w:val="20"/>
              </w:rPr>
              <w:t>, en, dans, sous/sur, derri</w:t>
            </w:r>
            <w:r w:rsidRPr="004E209D">
              <w:rPr>
                <w:rFonts w:ascii="Courier New" w:hAnsi="Courier New" w:cs="Courier New"/>
                <w:sz w:val="20"/>
                <w:szCs w:val="20"/>
              </w:rPr>
              <w:t>è</w:t>
            </w:r>
            <w:r w:rsidRPr="004E209D">
              <w:rPr>
                <w:sz w:val="20"/>
                <w:szCs w:val="20"/>
              </w:rPr>
              <w:t xml:space="preserve">re/devant, tout droit, </w:t>
            </w:r>
            <w:r w:rsidRPr="004E209D">
              <w:rPr>
                <w:rFonts w:ascii="Courier New" w:hAnsi="Courier New" w:cs="Courier New"/>
                <w:sz w:val="20"/>
                <w:szCs w:val="20"/>
              </w:rPr>
              <w:t>à</w:t>
            </w:r>
            <w:r w:rsidRPr="004E209D">
              <w:rPr>
                <w:sz w:val="20"/>
                <w:szCs w:val="20"/>
              </w:rPr>
              <w:t xml:space="preserve"> gauche / </w:t>
            </w:r>
            <w:r w:rsidRPr="004E209D">
              <w:rPr>
                <w:rFonts w:ascii="Courier New" w:hAnsi="Courier New" w:cs="Courier New"/>
                <w:sz w:val="20"/>
                <w:szCs w:val="20"/>
              </w:rPr>
              <w:t>à</w:t>
            </w:r>
            <w:r w:rsidRPr="004E209D">
              <w:rPr>
                <w:sz w:val="20"/>
                <w:szCs w:val="20"/>
              </w:rPr>
              <w:t xml:space="preserve"> droite, au milieu, </w:t>
            </w:r>
            <w:r w:rsidRPr="004E209D">
              <w:rPr>
                <w:rFonts w:ascii="Courier New" w:hAnsi="Courier New" w:cs="Courier New"/>
                <w:sz w:val="20"/>
                <w:szCs w:val="20"/>
              </w:rPr>
              <w:t>à</w:t>
            </w:r>
            <w:r w:rsidRPr="004E209D">
              <w:rPr>
                <w:sz w:val="20"/>
                <w:szCs w:val="20"/>
              </w:rPr>
              <w:t xml:space="preserve"> c</w:t>
            </w:r>
            <w:r w:rsidRPr="004E209D">
              <w:rPr>
                <w:rFonts w:ascii="Courier New" w:hAnsi="Courier New" w:cs="Courier New"/>
                <w:sz w:val="20"/>
                <w:szCs w:val="20"/>
              </w:rPr>
              <w:t>ô</w:t>
            </w:r>
            <w:r w:rsidRPr="004E209D">
              <w:rPr>
                <w:sz w:val="20"/>
                <w:szCs w:val="20"/>
              </w:rPr>
              <w:t>té, en face, pas loin, tout pr</w:t>
            </w:r>
            <w:r w:rsidRPr="004E209D">
              <w:rPr>
                <w:rFonts w:ascii="Courier New" w:hAnsi="Courier New" w:cs="Courier New"/>
                <w:sz w:val="20"/>
                <w:szCs w:val="20"/>
              </w:rPr>
              <w:t>è</w:t>
            </w:r>
            <w:r w:rsidRPr="004E209D">
              <w:rPr>
                <w:sz w:val="20"/>
                <w:szCs w:val="20"/>
              </w:rPr>
              <w:t>s, d’o</w:t>
            </w:r>
            <w:r w:rsidRPr="004E209D">
              <w:rPr>
                <w:rFonts w:ascii="Courier New" w:hAnsi="Courier New" w:cs="Courier New"/>
                <w:sz w:val="20"/>
                <w:szCs w:val="20"/>
              </w:rPr>
              <w:t>ù</w:t>
            </w:r>
            <w:r w:rsidRPr="004E209D">
              <w:rPr>
                <w:sz w:val="20"/>
                <w:szCs w:val="20"/>
              </w:rPr>
              <w:t>? de l’école</w:t>
            </w:r>
          </w:p>
        </w:tc>
      </w:tr>
      <w:tr w:rsidR="0000646D" w:rsidRPr="004E209D" w:rsidTr="00FC0D15">
        <w:trPr>
          <w:trHeight w:val="240"/>
        </w:trPr>
        <w:tc>
          <w:tcPr>
            <w:tcW w:w="3544" w:type="dxa"/>
            <w:tcBorders>
              <w:top w:val="single" w:sz="4" w:space="0" w:color="auto"/>
              <w:left w:val="single" w:sz="4" w:space="0" w:color="auto"/>
              <w:bottom w:val="nil"/>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 xml:space="preserve">Időbeli viszonyok: időpont, nap, hónap, év, dátum kifejezése, ill. egyéb </w:t>
            </w:r>
            <w:r w:rsidRPr="004E209D">
              <w:rPr>
                <w:sz w:val="20"/>
                <w:szCs w:val="20"/>
              </w:rPr>
              <w:lastRenderedPageBreak/>
              <w:t>időhatározó szók</w:t>
            </w:r>
          </w:p>
          <w:p w:rsidR="0000646D" w:rsidRPr="004E209D" w:rsidRDefault="0000646D" w:rsidP="00FC0D15">
            <w:pPr>
              <w:autoSpaceDE w:val="0"/>
              <w:autoSpaceDN w:val="0"/>
              <w:adjustRightInd w:val="0"/>
              <w:ind w:left="57" w:right="57"/>
              <w:rPr>
                <w:sz w:val="20"/>
                <w:szCs w:val="20"/>
              </w:rPr>
            </w:pPr>
          </w:p>
        </w:tc>
        <w:tc>
          <w:tcPr>
            <w:tcW w:w="6379" w:type="dxa"/>
            <w:tcBorders>
              <w:top w:val="single" w:sz="4" w:space="0" w:color="auto"/>
              <w:left w:val="single" w:sz="4" w:space="0" w:color="auto"/>
              <w:bottom w:val="nil"/>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lastRenderedPageBreak/>
              <w:t>A quelle heure</w:t>
            </w:r>
            <w:r>
              <w:rPr>
                <w:sz w:val="20"/>
                <w:szCs w:val="20"/>
              </w:rPr>
              <w:t xml:space="preserve"> </w:t>
            </w:r>
            <w:r w:rsidRPr="004E209D">
              <w:rPr>
                <w:sz w:val="20"/>
                <w:szCs w:val="20"/>
              </w:rPr>
              <w:t>? quand</w:t>
            </w:r>
            <w:r>
              <w:rPr>
                <w:sz w:val="20"/>
                <w:szCs w:val="20"/>
              </w:rPr>
              <w:t xml:space="preserve"> </w:t>
            </w:r>
            <w:r w:rsidRPr="004E209D">
              <w:rPr>
                <w:sz w:val="20"/>
                <w:szCs w:val="20"/>
              </w:rPr>
              <w:t>? aujourd’hui, demain, hier, mardi prochain, en mai, maintenant, avant / apr</w:t>
            </w:r>
            <w:r w:rsidRPr="004E209D">
              <w:rPr>
                <w:rFonts w:ascii="Courier New" w:hAnsi="Courier New" w:cs="Courier New"/>
                <w:sz w:val="20"/>
                <w:szCs w:val="20"/>
              </w:rPr>
              <w:t>è</w:t>
            </w:r>
            <w:r w:rsidRPr="004E209D">
              <w:rPr>
                <w:sz w:val="20"/>
                <w:szCs w:val="20"/>
              </w:rPr>
              <w:t xml:space="preserve">s, tôt, tard, le week-end, dernier, ce matin, </w:t>
            </w:r>
            <w:r w:rsidRPr="004E209D">
              <w:rPr>
                <w:sz w:val="20"/>
                <w:szCs w:val="20"/>
              </w:rPr>
              <w:lastRenderedPageBreak/>
              <w:t>cet apr</w:t>
            </w:r>
            <w:r w:rsidRPr="004E209D">
              <w:rPr>
                <w:rFonts w:ascii="Courier New" w:hAnsi="Courier New" w:cs="Courier New"/>
                <w:sz w:val="20"/>
                <w:szCs w:val="20"/>
              </w:rPr>
              <w:t>è</w:t>
            </w:r>
            <w:r w:rsidRPr="004E209D">
              <w:rPr>
                <w:sz w:val="20"/>
                <w:szCs w:val="20"/>
              </w:rPr>
              <w:t xml:space="preserve">s-midi, ce soir, en été, il y a, pendant, longtemps, </w:t>
            </w:r>
            <w:r w:rsidRPr="004E209D">
              <w:rPr>
                <w:rFonts w:ascii="Courier New" w:hAnsi="Courier New" w:cs="Courier New"/>
                <w:sz w:val="20"/>
                <w:szCs w:val="20"/>
              </w:rPr>
              <w:t>à</w:t>
            </w:r>
            <w:r w:rsidRPr="004E209D">
              <w:rPr>
                <w:sz w:val="20"/>
                <w:szCs w:val="20"/>
              </w:rPr>
              <w:t xml:space="preserve"> midi et demi, </w:t>
            </w:r>
            <w:r w:rsidRPr="004E209D">
              <w:rPr>
                <w:iCs/>
                <w:sz w:val="20"/>
                <w:szCs w:val="20"/>
              </w:rPr>
              <w:t xml:space="preserve">dans, </w:t>
            </w:r>
            <w:r w:rsidRPr="004E209D">
              <w:rPr>
                <w:rFonts w:ascii="Courier New" w:hAnsi="Courier New" w:cs="Courier New"/>
                <w:iCs/>
                <w:sz w:val="20"/>
                <w:szCs w:val="20"/>
              </w:rPr>
              <w:t>à</w:t>
            </w:r>
            <w:r w:rsidRPr="004E209D">
              <w:rPr>
                <w:iCs/>
                <w:sz w:val="20"/>
                <w:szCs w:val="20"/>
              </w:rPr>
              <w:t xml:space="preserve"> ce moment-l</w:t>
            </w:r>
            <w:r w:rsidRPr="004E209D">
              <w:rPr>
                <w:rFonts w:ascii="Courier New" w:hAnsi="Courier New" w:cs="Courier New"/>
                <w:iCs/>
                <w:sz w:val="20"/>
                <w:szCs w:val="20"/>
              </w:rPr>
              <w:t>à</w:t>
            </w:r>
            <w:r w:rsidRPr="004E209D">
              <w:rPr>
                <w:iCs/>
                <w:sz w:val="20"/>
                <w:szCs w:val="20"/>
              </w:rPr>
              <w:t>, depuis, en, seulement, quelquefois, toujours d’abord, puis, enfin, quand</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lastRenderedPageBreak/>
              <w:t xml:space="preserve">Mennyiségi viszonyok – a főnév / melléknév többes száma </w:t>
            </w:r>
          </w:p>
          <w:p w:rsidR="0000646D" w:rsidRPr="004E209D" w:rsidRDefault="0000646D" w:rsidP="00FC0D15">
            <w:pPr>
              <w:autoSpaceDE w:val="0"/>
              <w:autoSpaceDN w:val="0"/>
              <w:adjustRightInd w:val="0"/>
              <w:ind w:left="57" w:right="57"/>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Combien</w:t>
            </w:r>
            <w:r>
              <w:rPr>
                <w:sz w:val="20"/>
                <w:szCs w:val="20"/>
              </w:rPr>
              <w:t xml:space="preserve"> </w:t>
            </w:r>
            <w:r w:rsidRPr="004E209D">
              <w:rPr>
                <w:sz w:val="20"/>
                <w:szCs w:val="20"/>
              </w:rPr>
              <w:t>? 1000, beaucoup / peu / assez (de), pas de, gramme, kilo, bouteille, paquet, tranche, plus, moins, les enfants</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Minőségi viszonyok: a melléknév; egyezetése; a főnév neme</w:t>
            </w:r>
          </w:p>
          <w:p w:rsidR="0000646D" w:rsidRPr="004E209D" w:rsidRDefault="0000646D" w:rsidP="00FC0D15">
            <w:pPr>
              <w:autoSpaceDE w:val="0"/>
              <w:autoSpaceDN w:val="0"/>
              <w:adjustRightInd w:val="0"/>
              <w:ind w:left="57" w:right="57"/>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iCs/>
                <w:sz w:val="20"/>
                <w:szCs w:val="20"/>
              </w:rPr>
            </w:pPr>
            <w:r w:rsidRPr="004E209D">
              <w:rPr>
                <w:sz w:val="20"/>
                <w:szCs w:val="20"/>
              </w:rPr>
              <w:t>quel âge</w:t>
            </w:r>
            <w:r>
              <w:rPr>
                <w:sz w:val="20"/>
                <w:szCs w:val="20"/>
              </w:rPr>
              <w:t xml:space="preserve"> </w:t>
            </w:r>
            <w:r w:rsidRPr="004E209D">
              <w:rPr>
                <w:sz w:val="20"/>
                <w:szCs w:val="20"/>
              </w:rPr>
              <w:t>? avoir X ans, jeune, comment</w:t>
            </w:r>
            <w:r>
              <w:rPr>
                <w:sz w:val="20"/>
                <w:szCs w:val="20"/>
              </w:rPr>
              <w:t xml:space="preserve"> </w:t>
            </w:r>
            <w:r w:rsidRPr="004E209D">
              <w:rPr>
                <w:sz w:val="20"/>
                <w:szCs w:val="20"/>
              </w:rPr>
              <w:t xml:space="preserve">? grand / petit, joli, une jolie robe, gros / mince, faible / fort, beau/ /laid, </w:t>
            </w:r>
            <w:r w:rsidRPr="004E209D">
              <w:rPr>
                <w:iCs/>
                <w:sz w:val="20"/>
                <w:szCs w:val="20"/>
              </w:rPr>
              <w:t>sale/propre</w:t>
            </w:r>
            <w:r w:rsidRPr="004E209D">
              <w:rPr>
                <w:sz w:val="20"/>
                <w:szCs w:val="20"/>
              </w:rPr>
              <w:t>, timide, gentil / antipathique</w:t>
            </w:r>
            <w:r w:rsidRPr="004E209D">
              <w:rPr>
                <w:iCs/>
                <w:sz w:val="20"/>
                <w:szCs w:val="20"/>
              </w:rPr>
              <w:t>, modeste / agressif, généreux / égoiste,</w:t>
            </w:r>
            <w:r w:rsidRPr="004E209D">
              <w:rPr>
                <w:sz w:val="20"/>
                <w:szCs w:val="20"/>
              </w:rPr>
              <w:t xml:space="preserve"> blanc, facile / difficile, ennuyeux / intéressant, interdit, long, court, , chaud / froid, cher / bon marché, </w:t>
            </w:r>
            <w:r w:rsidRPr="004E209D">
              <w:rPr>
                <w:iCs/>
                <w:sz w:val="20"/>
                <w:szCs w:val="20"/>
              </w:rPr>
              <w:t>vite,</w:t>
            </w:r>
          </w:p>
          <w:p w:rsidR="0000646D" w:rsidRPr="004E209D" w:rsidRDefault="0000646D" w:rsidP="00FC0D15">
            <w:pPr>
              <w:autoSpaceDE w:val="0"/>
              <w:autoSpaceDN w:val="0"/>
              <w:adjustRightInd w:val="0"/>
              <w:ind w:left="57" w:right="57"/>
            </w:pPr>
            <w:r w:rsidRPr="004E209D">
              <w:rPr>
                <w:iCs/>
                <w:sz w:val="20"/>
                <w:szCs w:val="20"/>
              </w:rPr>
              <w:t>lentement,(</w:t>
            </w:r>
            <w:r w:rsidRPr="004E209D">
              <w:rPr>
                <w:sz w:val="20"/>
                <w:szCs w:val="20"/>
              </w:rPr>
              <w:t>tr</w:t>
            </w:r>
            <w:r w:rsidRPr="004E209D">
              <w:rPr>
                <w:rFonts w:ascii="Courier New" w:hAnsi="Courier New" w:cs="Courier New"/>
                <w:sz w:val="20"/>
                <w:szCs w:val="20"/>
              </w:rPr>
              <w:t>è</w:t>
            </w:r>
            <w:r w:rsidRPr="004E209D">
              <w:rPr>
                <w:sz w:val="20"/>
                <w:szCs w:val="20"/>
              </w:rPr>
              <w:t>s) bien / mal, bon / mauvais, premier</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pPr>
            <w:r w:rsidRPr="004E209D">
              <w:rPr>
                <w:sz w:val="20"/>
                <w:szCs w:val="20"/>
              </w:rPr>
              <w:t xml:space="preserve">Esetviszonyok </w:t>
            </w: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pPr>
            <w:r w:rsidRPr="004E209D">
              <w:rPr>
                <w:sz w:val="20"/>
                <w:szCs w:val="20"/>
              </w:rPr>
              <w:t>je le regarde, tu lui demandes, ne le regarde pas, écris-lui, je ne le lui ai pas dit, je pense à eux</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Modalitás: felszólitó mód</w:t>
            </w:r>
          </w:p>
          <w:p w:rsidR="0000646D" w:rsidRPr="004E209D" w:rsidRDefault="0000646D" w:rsidP="00FC0D15">
            <w:pPr>
              <w:autoSpaceDE w:val="0"/>
              <w:autoSpaceDN w:val="0"/>
              <w:adjustRightInd w:val="0"/>
              <w:ind w:left="57" w:right="57"/>
            </w:pPr>
            <w:r w:rsidRPr="004E209D">
              <w:rPr>
                <w:sz w:val="20"/>
                <w:szCs w:val="20"/>
              </w:rPr>
              <w:t>Módbeli segédigék: pouvoir, vouloir</w:t>
            </w: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iCs/>
              </w:rPr>
            </w:pPr>
            <w:r w:rsidRPr="004E209D">
              <w:rPr>
                <w:sz w:val="20"/>
                <w:szCs w:val="20"/>
              </w:rPr>
              <w:t>ouvre, ferme, écoute, je voudrais, tu peux</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pPr>
            <w:r w:rsidRPr="004E209D">
              <w:rPr>
                <w:sz w:val="20"/>
                <w:szCs w:val="20"/>
              </w:rPr>
              <w:t>Szövegösszetartó eszközök: névelők és nemük, részelő névelő, birtokos determináns, viszonyszók, határozószók</w:t>
            </w: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un, une, des; le, la, l’, les; du, de la, de; mon, ma, mes, ton..., son..., ce, cet, cette, ces; je, tu, il / elle, nous, vous, ils /elles; moi, toi, lui, elle, nous, vous, eux,elles; en, y, on, quelqu’un, quelque chose, qui, que, o</w:t>
            </w:r>
            <w:r w:rsidRPr="004E209D">
              <w:rPr>
                <w:rFonts w:ascii="Courier New" w:hAnsi="Courier New" w:cs="Courier New"/>
                <w:sz w:val="20"/>
                <w:szCs w:val="20"/>
              </w:rPr>
              <w:t>ù</w:t>
            </w:r>
            <w:r w:rsidRPr="004E209D">
              <w:rPr>
                <w:sz w:val="20"/>
                <w:szCs w:val="20"/>
              </w:rPr>
              <w:t xml:space="preserve">, </w:t>
            </w:r>
          </w:p>
        </w:tc>
      </w:tr>
    </w:tbl>
    <w:p w:rsidR="0000646D" w:rsidRPr="004E209D" w:rsidRDefault="0000646D" w:rsidP="0000646D">
      <w:pPr>
        <w:autoSpaceDE w:val="0"/>
        <w:autoSpaceDN w:val="0"/>
        <w:adjustRightInd w:val="0"/>
        <w:spacing w:after="120"/>
        <w:rPr>
          <w:bCs/>
          <w:sz w:val="20"/>
          <w:szCs w:val="20"/>
        </w:rPr>
      </w:pPr>
    </w:p>
    <w:p w:rsidR="0000646D" w:rsidRPr="00084B6B" w:rsidRDefault="0000646D" w:rsidP="0000646D">
      <w:pPr>
        <w:autoSpaceDE w:val="0"/>
        <w:autoSpaceDN w:val="0"/>
        <w:adjustRightInd w:val="0"/>
        <w:spacing w:after="120"/>
        <w:outlineLvl w:val="0"/>
        <w:rPr>
          <w:b/>
        </w:rPr>
      </w:pPr>
      <w:r w:rsidRPr="00084B6B">
        <w:rPr>
          <w:b/>
          <w:bCs/>
        </w:rPr>
        <w:t xml:space="preserve">Javasolt fogalomkörök - 10. évfolyam </w:t>
      </w:r>
      <w:r w:rsidRPr="00084B6B">
        <w:rPr>
          <w:b/>
        </w:rPr>
        <w:t xml:space="preserve">(FEE 1: </w:t>
      </w:r>
      <w:r>
        <w:rPr>
          <w:b/>
        </w:rPr>
        <w:t xml:space="preserve">9-10– FEE </w:t>
      </w:r>
      <w:r w:rsidRPr="00084B6B">
        <w:rPr>
          <w:b/>
        </w:rPr>
        <w:t xml:space="preserve">2: </w:t>
      </w:r>
      <w:r>
        <w:rPr>
          <w:b/>
        </w:rPr>
        <w:t>1-2</w:t>
      </w:r>
      <w:r w:rsidRPr="00084B6B">
        <w:rPr>
          <w:b/>
        </w:rPr>
        <w:t>)</w:t>
      </w:r>
    </w:p>
    <w:p w:rsidR="0000646D" w:rsidRPr="006A20FB" w:rsidRDefault="0000646D" w:rsidP="0000646D">
      <w:pPr>
        <w:autoSpaceDE w:val="0"/>
        <w:autoSpaceDN w:val="0"/>
        <w:adjustRightInd w:val="0"/>
        <w:spacing w:after="120"/>
        <w:outlineLvl w:val="0"/>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6379"/>
      </w:tblGrid>
      <w:tr w:rsidR="0000646D" w:rsidRPr="004E209D" w:rsidTr="00FC0D15">
        <w:trPr>
          <w:trHeight w:val="32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spacing w:before="60" w:after="40"/>
              <w:jc w:val="center"/>
              <w:rPr>
                <w:b/>
                <w:bCs/>
                <w:sz w:val="20"/>
                <w:szCs w:val="20"/>
              </w:rPr>
            </w:pPr>
            <w:r w:rsidRPr="004E209D">
              <w:rPr>
                <w:b/>
                <w:sz w:val="20"/>
                <w:szCs w:val="20"/>
              </w:rPr>
              <w:t>Fogalomkörök</w:t>
            </w: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spacing w:before="60" w:after="40"/>
              <w:jc w:val="center"/>
              <w:rPr>
                <w:b/>
                <w:sz w:val="20"/>
                <w:szCs w:val="20"/>
              </w:rPr>
            </w:pPr>
            <w:r w:rsidRPr="004E209D">
              <w:rPr>
                <w:b/>
                <w:sz w:val="20"/>
                <w:szCs w:val="20"/>
              </w:rPr>
              <w:t>Fogalomkörök nyelvi kifejezése</w:t>
            </w:r>
          </w:p>
        </w:tc>
      </w:tr>
      <w:tr w:rsidR="0000646D" w:rsidRPr="004E209D" w:rsidTr="00FC0D15">
        <w:trPr>
          <w:trHeight w:val="240"/>
        </w:trPr>
        <w:tc>
          <w:tcPr>
            <w:tcW w:w="3544" w:type="dxa"/>
            <w:tcBorders>
              <w:top w:val="single" w:sz="4" w:space="0" w:color="auto"/>
              <w:left w:val="single" w:sz="4" w:space="0" w:color="auto"/>
              <w:bottom w:val="nil"/>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 xml:space="preserve">Létezés kifejezése </w:t>
            </w:r>
            <w:r w:rsidRPr="004E209D">
              <w:rPr>
                <w:rFonts w:ascii="Courier New" w:hAnsi="Courier New" w:cs="Courier New"/>
                <w:sz w:val="20"/>
                <w:szCs w:val="20"/>
              </w:rPr>
              <w:t>ê</w:t>
            </w:r>
            <w:r w:rsidRPr="004E209D">
              <w:rPr>
                <w:sz w:val="20"/>
                <w:szCs w:val="20"/>
              </w:rPr>
              <w:t>tre / il y a közti különbség</w:t>
            </w:r>
          </w:p>
        </w:tc>
        <w:tc>
          <w:tcPr>
            <w:tcW w:w="6379" w:type="dxa"/>
            <w:tcBorders>
              <w:top w:val="single" w:sz="4" w:space="0" w:color="auto"/>
              <w:left w:val="single" w:sz="4" w:space="0" w:color="auto"/>
              <w:bottom w:val="nil"/>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 xml:space="preserve">(ne pas) </w:t>
            </w:r>
            <w:r w:rsidRPr="004E209D">
              <w:rPr>
                <w:rFonts w:ascii="Courier New" w:hAnsi="Courier New" w:cs="Courier New"/>
                <w:sz w:val="20"/>
                <w:szCs w:val="20"/>
              </w:rPr>
              <w:t>ê</w:t>
            </w:r>
            <w:r w:rsidRPr="004E209D">
              <w:rPr>
                <w:sz w:val="20"/>
                <w:szCs w:val="20"/>
              </w:rPr>
              <w:t>tre, y a-t-il (encore)? il (n’)y a (pas / plus)</w:t>
            </w:r>
          </w:p>
          <w:p w:rsidR="0000646D" w:rsidRPr="004E209D" w:rsidRDefault="0000646D" w:rsidP="00FC0D15">
            <w:pPr>
              <w:autoSpaceDE w:val="0"/>
              <w:autoSpaceDN w:val="0"/>
              <w:adjustRightInd w:val="0"/>
              <w:ind w:left="57" w:right="57"/>
              <w:rPr>
                <w:sz w:val="20"/>
                <w:szCs w:val="20"/>
              </w:rPr>
            </w:pPr>
            <w:r w:rsidRPr="004E209D">
              <w:rPr>
                <w:sz w:val="20"/>
                <w:szCs w:val="20"/>
              </w:rPr>
              <w:t xml:space="preserve">se passer, se trouver, exister </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Cselekvések: visszaható igék; passé composé / imparfait; futur; személytelen szerkezetek</w:t>
            </w: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iCs/>
                <w:sz w:val="20"/>
                <w:szCs w:val="20"/>
              </w:rPr>
            </w:pPr>
            <w:r w:rsidRPr="004E209D">
              <w:rPr>
                <w:iCs/>
                <w:sz w:val="20"/>
                <w:szCs w:val="20"/>
              </w:rPr>
              <w:t>il pleut, il fera beau, s'il neige nous allons sans les Alpes, il se lave, j’ai parlé, je suis allé(e), il pleuvait</w:t>
            </w:r>
          </w:p>
          <w:p w:rsidR="0000646D" w:rsidRPr="004E209D" w:rsidRDefault="0000646D" w:rsidP="00FC0D15">
            <w:pPr>
              <w:autoSpaceDE w:val="0"/>
              <w:autoSpaceDN w:val="0"/>
              <w:adjustRightInd w:val="0"/>
              <w:ind w:left="57" w:right="57"/>
              <w:rPr>
                <w:iCs/>
                <w:sz w:val="20"/>
                <w:szCs w:val="20"/>
              </w:rPr>
            </w:pP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Birtoklás kifejezése az avoir ige passé composéban /imparfait-ben, ill. futur-ben</w:t>
            </w: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 xml:space="preserve">(ne pas) avoir, le chat de Yasmine, il (n’)est (pas) </w:t>
            </w:r>
            <w:r w:rsidRPr="004E209D">
              <w:rPr>
                <w:rFonts w:ascii="Courier New" w:hAnsi="Courier New" w:cs="Courier New"/>
                <w:sz w:val="20"/>
                <w:szCs w:val="20"/>
              </w:rPr>
              <w:t>à</w:t>
            </w:r>
            <w:r w:rsidRPr="004E209D">
              <w:rPr>
                <w:sz w:val="20"/>
                <w:szCs w:val="20"/>
              </w:rPr>
              <w:t xml:space="preserve"> moi; je n’ai pas de la chance; Ils ont eu un problème; J’avais un oiseau, tu auras un livre, </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Térbeli viszonyok: helyhatározózók</w:t>
            </w: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iCs/>
                <w:sz w:val="20"/>
                <w:szCs w:val="20"/>
              </w:rPr>
            </w:pPr>
            <w:r w:rsidRPr="004E209D">
              <w:rPr>
                <w:sz w:val="20"/>
                <w:szCs w:val="20"/>
              </w:rPr>
              <w:t>o</w:t>
            </w:r>
            <w:r w:rsidRPr="004E209D">
              <w:rPr>
                <w:rFonts w:ascii="Courier New" w:hAnsi="Courier New" w:cs="Courier New"/>
                <w:sz w:val="20"/>
                <w:szCs w:val="20"/>
              </w:rPr>
              <w:t>ù</w:t>
            </w:r>
            <w:r w:rsidRPr="004E209D">
              <w:rPr>
                <w:sz w:val="20"/>
                <w:szCs w:val="20"/>
              </w:rPr>
              <w:t>? l</w:t>
            </w:r>
            <w:r w:rsidRPr="004E209D">
              <w:rPr>
                <w:rFonts w:ascii="Courier New" w:hAnsi="Courier New" w:cs="Courier New"/>
                <w:sz w:val="20"/>
                <w:szCs w:val="20"/>
              </w:rPr>
              <w:t>à</w:t>
            </w:r>
            <w:r w:rsidRPr="004E209D">
              <w:rPr>
                <w:sz w:val="20"/>
                <w:szCs w:val="20"/>
              </w:rPr>
              <w:t xml:space="preserve">, </w:t>
            </w:r>
            <w:r w:rsidRPr="004E209D">
              <w:rPr>
                <w:rFonts w:ascii="Courier New" w:hAnsi="Courier New" w:cs="Courier New"/>
                <w:sz w:val="20"/>
                <w:szCs w:val="20"/>
              </w:rPr>
              <w:t>à</w:t>
            </w:r>
            <w:r w:rsidRPr="004E209D">
              <w:rPr>
                <w:sz w:val="20"/>
                <w:szCs w:val="20"/>
              </w:rPr>
              <w:t>, dans, sous/sur, derri</w:t>
            </w:r>
            <w:r w:rsidRPr="004E209D">
              <w:rPr>
                <w:rFonts w:ascii="Courier New" w:hAnsi="Courier New" w:cs="Courier New"/>
                <w:sz w:val="20"/>
                <w:szCs w:val="20"/>
              </w:rPr>
              <w:t>è</w:t>
            </w:r>
            <w:r w:rsidRPr="004E209D">
              <w:rPr>
                <w:sz w:val="20"/>
                <w:szCs w:val="20"/>
              </w:rPr>
              <w:t xml:space="preserve">re/devant, tout droit, </w:t>
            </w:r>
            <w:r w:rsidRPr="004E209D">
              <w:rPr>
                <w:rFonts w:ascii="Courier New" w:hAnsi="Courier New" w:cs="Courier New"/>
                <w:sz w:val="20"/>
                <w:szCs w:val="20"/>
              </w:rPr>
              <w:t>à</w:t>
            </w:r>
            <w:r w:rsidRPr="004E209D">
              <w:rPr>
                <w:sz w:val="20"/>
                <w:szCs w:val="20"/>
              </w:rPr>
              <w:t xml:space="preserve"> gauche / </w:t>
            </w:r>
            <w:r w:rsidRPr="004E209D">
              <w:rPr>
                <w:rFonts w:ascii="Courier New" w:hAnsi="Courier New" w:cs="Courier New"/>
                <w:sz w:val="20"/>
                <w:szCs w:val="20"/>
              </w:rPr>
              <w:t>à</w:t>
            </w:r>
            <w:r w:rsidRPr="004E209D">
              <w:rPr>
                <w:sz w:val="20"/>
                <w:szCs w:val="20"/>
              </w:rPr>
              <w:t xml:space="preserve"> droite, au milieu, </w:t>
            </w:r>
            <w:r w:rsidRPr="004E209D">
              <w:rPr>
                <w:rFonts w:ascii="Courier New" w:hAnsi="Courier New" w:cs="Courier New"/>
                <w:sz w:val="20"/>
                <w:szCs w:val="20"/>
              </w:rPr>
              <w:t>à</w:t>
            </w:r>
            <w:r w:rsidRPr="004E209D">
              <w:rPr>
                <w:sz w:val="20"/>
                <w:szCs w:val="20"/>
              </w:rPr>
              <w:t xml:space="preserve"> c</w:t>
            </w:r>
            <w:r w:rsidRPr="004E209D">
              <w:rPr>
                <w:rFonts w:ascii="Courier New" w:hAnsi="Courier New" w:cs="Courier New"/>
                <w:sz w:val="20"/>
                <w:szCs w:val="20"/>
              </w:rPr>
              <w:t>ô</w:t>
            </w:r>
            <w:r w:rsidRPr="004E209D">
              <w:rPr>
                <w:sz w:val="20"/>
                <w:szCs w:val="20"/>
              </w:rPr>
              <w:t>té, en face, pas loin, tout pr</w:t>
            </w:r>
            <w:r w:rsidRPr="004E209D">
              <w:rPr>
                <w:rFonts w:ascii="Courier New" w:hAnsi="Courier New" w:cs="Courier New"/>
                <w:sz w:val="20"/>
                <w:szCs w:val="20"/>
              </w:rPr>
              <w:t>è</w:t>
            </w:r>
            <w:r w:rsidRPr="004E209D">
              <w:rPr>
                <w:sz w:val="20"/>
                <w:szCs w:val="20"/>
              </w:rPr>
              <w:t xml:space="preserve">s, </w:t>
            </w:r>
            <w:r w:rsidRPr="004E209D">
              <w:rPr>
                <w:iCs/>
                <w:sz w:val="20"/>
                <w:szCs w:val="20"/>
              </w:rPr>
              <w:t>partout, autour de, d’un côté, de l’autre côté, le long de, au bord de, quelque part, au bout (de)</w:t>
            </w:r>
            <w:r w:rsidRPr="004E209D">
              <w:rPr>
                <w:sz w:val="20"/>
                <w:szCs w:val="20"/>
              </w:rPr>
              <w:t>, d’o</w:t>
            </w:r>
            <w:r w:rsidRPr="004E209D">
              <w:rPr>
                <w:rFonts w:ascii="Courier New" w:hAnsi="Courier New" w:cs="Courier New"/>
                <w:sz w:val="20"/>
                <w:szCs w:val="20"/>
              </w:rPr>
              <w:t>ù</w:t>
            </w:r>
            <w:r>
              <w:rPr>
                <w:rFonts w:ascii="Courier New" w:hAnsi="Courier New" w:cs="Courier New"/>
                <w:sz w:val="20"/>
                <w:szCs w:val="20"/>
              </w:rPr>
              <w:t xml:space="preserve"> </w:t>
            </w:r>
            <w:r w:rsidRPr="004E209D">
              <w:rPr>
                <w:sz w:val="20"/>
                <w:szCs w:val="20"/>
              </w:rPr>
              <w:t>? de l’école</w:t>
            </w:r>
          </w:p>
        </w:tc>
      </w:tr>
      <w:tr w:rsidR="0000646D" w:rsidRPr="004E209D" w:rsidTr="00FC0D15">
        <w:trPr>
          <w:trHeight w:val="240"/>
        </w:trPr>
        <w:tc>
          <w:tcPr>
            <w:tcW w:w="3544" w:type="dxa"/>
            <w:tcBorders>
              <w:top w:val="single" w:sz="4" w:space="0" w:color="auto"/>
              <w:left w:val="single" w:sz="4" w:space="0" w:color="auto"/>
              <w:bottom w:val="nil"/>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lastRenderedPageBreak/>
              <w:t xml:space="preserve">Időbeli viszonyok – időhatározók </w:t>
            </w:r>
          </w:p>
          <w:p w:rsidR="0000646D" w:rsidRPr="004E209D" w:rsidRDefault="0000646D" w:rsidP="00FC0D15">
            <w:pPr>
              <w:autoSpaceDE w:val="0"/>
              <w:autoSpaceDN w:val="0"/>
              <w:adjustRightInd w:val="0"/>
              <w:ind w:left="57" w:right="57"/>
              <w:rPr>
                <w:sz w:val="20"/>
                <w:szCs w:val="20"/>
              </w:rPr>
            </w:pPr>
          </w:p>
        </w:tc>
        <w:tc>
          <w:tcPr>
            <w:tcW w:w="6379" w:type="dxa"/>
            <w:tcBorders>
              <w:top w:val="single" w:sz="4" w:space="0" w:color="auto"/>
              <w:left w:val="single" w:sz="4" w:space="0" w:color="auto"/>
              <w:bottom w:val="nil"/>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A quelle heure</w:t>
            </w:r>
            <w:r>
              <w:rPr>
                <w:sz w:val="20"/>
                <w:szCs w:val="20"/>
              </w:rPr>
              <w:t xml:space="preserve"> </w:t>
            </w:r>
            <w:r w:rsidRPr="004E209D">
              <w:rPr>
                <w:sz w:val="20"/>
                <w:szCs w:val="20"/>
              </w:rPr>
              <w:t>? Quand</w:t>
            </w:r>
            <w:r>
              <w:rPr>
                <w:sz w:val="20"/>
                <w:szCs w:val="20"/>
              </w:rPr>
              <w:t xml:space="preserve"> </w:t>
            </w:r>
            <w:r w:rsidRPr="004E209D">
              <w:rPr>
                <w:sz w:val="20"/>
                <w:szCs w:val="20"/>
              </w:rPr>
              <w:t>? aujourd’hui, demain, hier, mardi prochain, en mai, maintenant, avant / apr</w:t>
            </w:r>
            <w:r w:rsidRPr="004E209D">
              <w:rPr>
                <w:rFonts w:ascii="Courier New" w:hAnsi="Courier New" w:cs="Courier New"/>
                <w:sz w:val="20"/>
                <w:szCs w:val="20"/>
              </w:rPr>
              <w:t>è</w:t>
            </w:r>
            <w:r w:rsidRPr="004E209D">
              <w:rPr>
                <w:sz w:val="20"/>
                <w:szCs w:val="20"/>
              </w:rPr>
              <w:t>s, tôt, tard, le week-end, dernier, ce matin, cet apr</w:t>
            </w:r>
            <w:r w:rsidRPr="004E209D">
              <w:rPr>
                <w:rFonts w:ascii="Courier New" w:hAnsi="Courier New" w:cs="Courier New"/>
                <w:sz w:val="20"/>
                <w:szCs w:val="20"/>
              </w:rPr>
              <w:t>è</w:t>
            </w:r>
            <w:r w:rsidRPr="004E209D">
              <w:rPr>
                <w:sz w:val="20"/>
                <w:szCs w:val="20"/>
              </w:rPr>
              <w:t xml:space="preserve">s-midi, ce soir, en été, il y a, pendant, longtemps, </w:t>
            </w:r>
            <w:r w:rsidRPr="004E209D">
              <w:rPr>
                <w:rFonts w:ascii="Courier New" w:hAnsi="Courier New" w:cs="Courier New"/>
                <w:sz w:val="20"/>
                <w:szCs w:val="20"/>
              </w:rPr>
              <w:t>à</w:t>
            </w:r>
            <w:r w:rsidRPr="004E209D">
              <w:rPr>
                <w:sz w:val="20"/>
                <w:szCs w:val="20"/>
              </w:rPr>
              <w:t xml:space="preserve"> midi et demi, </w:t>
            </w:r>
            <w:r w:rsidRPr="004E209D">
              <w:rPr>
                <w:iCs/>
                <w:sz w:val="20"/>
                <w:szCs w:val="20"/>
              </w:rPr>
              <w:t xml:space="preserve">dans, </w:t>
            </w:r>
            <w:r w:rsidRPr="004E209D">
              <w:rPr>
                <w:rFonts w:ascii="Courier New" w:hAnsi="Courier New" w:cs="Courier New"/>
                <w:iCs/>
                <w:sz w:val="20"/>
                <w:szCs w:val="20"/>
              </w:rPr>
              <w:t>à</w:t>
            </w:r>
            <w:r w:rsidRPr="004E209D">
              <w:rPr>
                <w:iCs/>
                <w:sz w:val="20"/>
                <w:szCs w:val="20"/>
              </w:rPr>
              <w:t xml:space="preserve"> ce moment-l</w:t>
            </w:r>
            <w:r w:rsidRPr="004E209D">
              <w:rPr>
                <w:rFonts w:ascii="Courier New" w:hAnsi="Courier New" w:cs="Courier New"/>
                <w:iCs/>
                <w:sz w:val="20"/>
                <w:szCs w:val="20"/>
              </w:rPr>
              <w:t>à</w:t>
            </w:r>
            <w:r w:rsidRPr="004E209D">
              <w:rPr>
                <w:iCs/>
                <w:sz w:val="20"/>
                <w:szCs w:val="20"/>
              </w:rPr>
              <w:t xml:space="preserve">, depuis, en, seulement, quelquefois, toujours, d’abord, puis, enfin, ), autrefois  quand, avant, </w:t>
            </w:r>
            <w:r w:rsidRPr="004E209D">
              <w:rPr>
                <w:sz w:val="20"/>
                <w:szCs w:val="20"/>
              </w:rPr>
              <w:t>déjà, (pas) encore, ne… plus, ne…jamais, toujours, pas toujours, toujours pas</w:t>
            </w:r>
            <w:r w:rsidRPr="004E209D">
              <w:rPr>
                <w:iCs/>
                <w:sz w:val="20"/>
                <w:szCs w:val="20"/>
              </w:rPr>
              <w:t xml:space="preserve"> </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 xml:space="preserve">Mennyiségi viszonyok </w:t>
            </w:r>
          </w:p>
          <w:p w:rsidR="0000646D" w:rsidRPr="004E209D" w:rsidRDefault="0000646D" w:rsidP="00FC0D15">
            <w:pPr>
              <w:autoSpaceDE w:val="0"/>
              <w:autoSpaceDN w:val="0"/>
              <w:adjustRightInd w:val="0"/>
              <w:ind w:left="57" w:right="57"/>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 xml:space="preserve">combien? 1000, beaucoup / peu / assez (de), pas de, gramme, kilo, bouteille, paquet, tranche, plus, moins, </w:t>
            </w:r>
            <w:r w:rsidRPr="004E209D">
              <w:rPr>
                <w:iCs/>
                <w:sz w:val="20"/>
                <w:szCs w:val="20"/>
              </w:rPr>
              <w:t xml:space="preserve">environ, </w:t>
            </w:r>
            <w:r w:rsidRPr="004E209D">
              <w:rPr>
                <w:rFonts w:ascii="Courier New" w:hAnsi="Courier New" w:cs="Courier New"/>
                <w:iCs/>
                <w:sz w:val="20"/>
                <w:szCs w:val="20"/>
              </w:rPr>
              <w:t>à</w:t>
            </w:r>
            <w:r w:rsidRPr="004E209D">
              <w:rPr>
                <w:iCs/>
                <w:sz w:val="20"/>
                <w:szCs w:val="20"/>
              </w:rPr>
              <w:t xml:space="preserve"> peu pr</w:t>
            </w:r>
            <w:r w:rsidRPr="004E209D">
              <w:rPr>
                <w:rFonts w:ascii="Courier New" w:hAnsi="Courier New" w:cs="Courier New"/>
                <w:iCs/>
                <w:sz w:val="20"/>
                <w:szCs w:val="20"/>
              </w:rPr>
              <w:t>è</w:t>
            </w:r>
            <w:r w:rsidRPr="004E209D">
              <w:rPr>
                <w:iCs/>
                <w:sz w:val="20"/>
                <w:szCs w:val="20"/>
              </w:rPr>
              <w:t>s, il fera X degré</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Minőségi viszonyok – hasonlítás: közép-, ill. felsőfok;</w:t>
            </w:r>
          </w:p>
          <w:p w:rsidR="0000646D" w:rsidRPr="004E209D" w:rsidRDefault="0000646D" w:rsidP="00FC0D15">
            <w:pPr>
              <w:autoSpaceDE w:val="0"/>
              <w:autoSpaceDN w:val="0"/>
              <w:adjustRightInd w:val="0"/>
              <w:ind w:left="57" w:right="57"/>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iCs/>
                <w:sz w:val="20"/>
                <w:szCs w:val="20"/>
              </w:rPr>
            </w:pPr>
            <w:r w:rsidRPr="004E209D">
              <w:rPr>
                <w:sz w:val="20"/>
                <w:szCs w:val="20"/>
              </w:rPr>
              <w:t>quel âge</w:t>
            </w:r>
            <w:r>
              <w:rPr>
                <w:sz w:val="20"/>
                <w:szCs w:val="20"/>
              </w:rPr>
              <w:t xml:space="preserve"> </w:t>
            </w:r>
            <w:r w:rsidRPr="004E209D">
              <w:rPr>
                <w:sz w:val="20"/>
                <w:szCs w:val="20"/>
              </w:rPr>
              <w:t>? avoir X ans, jeune, comment</w:t>
            </w:r>
            <w:r>
              <w:rPr>
                <w:sz w:val="20"/>
                <w:szCs w:val="20"/>
              </w:rPr>
              <w:t xml:space="preserve"> </w:t>
            </w:r>
            <w:r w:rsidRPr="004E209D">
              <w:rPr>
                <w:sz w:val="20"/>
                <w:szCs w:val="20"/>
              </w:rPr>
              <w:t xml:space="preserve">? grand / petit, joli, gros / mince, faible / fort, beau/ /laid, </w:t>
            </w:r>
            <w:r w:rsidRPr="004E209D">
              <w:rPr>
                <w:iCs/>
                <w:sz w:val="20"/>
                <w:szCs w:val="20"/>
              </w:rPr>
              <w:t>sale/propre</w:t>
            </w:r>
            <w:r w:rsidRPr="004E209D">
              <w:rPr>
                <w:sz w:val="20"/>
                <w:szCs w:val="20"/>
              </w:rPr>
              <w:t>, timide, gentil / antipathique</w:t>
            </w:r>
            <w:r w:rsidRPr="004E209D">
              <w:rPr>
                <w:iCs/>
                <w:sz w:val="20"/>
                <w:szCs w:val="20"/>
              </w:rPr>
              <w:t>, modeste / agressif, généreux / égoiste,</w:t>
            </w:r>
            <w:r w:rsidRPr="004E209D">
              <w:rPr>
                <w:sz w:val="20"/>
                <w:szCs w:val="20"/>
              </w:rPr>
              <w:t xml:space="preserve"> blanc, facile / difficile, ennuyeux / intéressant, interdit, long, court, </w:t>
            </w:r>
            <w:r w:rsidRPr="004E209D">
              <w:rPr>
                <w:iCs/>
                <w:sz w:val="20"/>
                <w:szCs w:val="20"/>
              </w:rPr>
              <w:t>en bois / coton / lain / papier / plastique, en forme de</w:t>
            </w:r>
            <w:r w:rsidRPr="004E209D">
              <w:rPr>
                <w:sz w:val="20"/>
                <w:szCs w:val="20"/>
              </w:rPr>
              <w:t xml:space="preserve">, rond, rectangulaire, chaud / froid, cher / bon marché, </w:t>
            </w:r>
            <w:r w:rsidRPr="004E209D">
              <w:rPr>
                <w:iCs/>
                <w:sz w:val="20"/>
                <w:szCs w:val="20"/>
              </w:rPr>
              <w:t xml:space="preserve">vite, Marie est plus belle que son amie, Jean est moins gentil que Paul; ; Elle parle aussi bien l’anglais que l’allemand; il est rapide comme l’éclair </w:t>
            </w:r>
          </w:p>
          <w:p w:rsidR="0000646D" w:rsidRPr="004E209D" w:rsidRDefault="0000646D" w:rsidP="00FC0D15">
            <w:pPr>
              <w:autoSpaceDE w:val="0"/>
              <w:autoSpaceDN w:val="0"/>
              <w:adjustRightInd w:val="0"/>
              <w:ind w:left="57" w:right="57"/>
            </w:pPr>
            <w:r w:rsidRPr="004E209D">
              <w:rPr>
                <w:iCs/>
                <w:sz w:val="20"/>
                <w:szCs w:val="20"/>
              </w:rPr>
              <w:t>lentement,(</w:t>
            </w:r>
            <w:r w:rsidRPr="004E209D">
              <w:rPr>
                <w:sz w:val="20"/>
                <w:szCs w:val="20"/>
              </w:rPr>
              <w:t>tr</w:t>
            </w:r>
            <w:r w:rsidRPr="004E209D">
              <w:rPr>
                <w:rFonts w:ascii="Courier New" w:hAnsi="Courier New" w:cs="Courier New"/>
                <w:sz w:val="20"/>
                <w:szCs w:val="20"/>
              </w:rPr>
              <w:t>è</w:t>
            </w:r>
            <w:r w:rsidRPr="004E209D">
              <w:rPr>
                <w:sz w:val="20"/>
                <w:szCs w:val="20"/>
              </w:rPr>
              <w:t>s) bien / mal, mieux, bon / mauvais, meilleur, premier</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pPr>
            <w:r w:rsidRPr="004E209D">
              <w:rPr>
                <w:sz w:val="20"/>
                <w:szCs w:val="20"/>
              </w:rPr>
              <w:t>Esetviszonyok</w:t>
            </w: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pPr>
            <w:r w:rsidRPr="004E209D">
              <w:rPr>
                <w:sz w:val="20"/>
                <w:szCs w:val="20"/>
              </w:rPr>
              <w:t>je le regarde, tu lui demandes, ne le regarde pas, écris-lui, je ne le lui ai pas dit, je pense à eux</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pPr>
            <w:r w:rsidRPr="004E209D">
              <w:rPr>
                <w:sz w:val="20"/>
                <w:szCs w:val="20"/>
              </w:rPr>
              <w:t>Modalitás devoir, falloir</w:t>
            </w: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iCs/>
                <w:sz w:val="20"/>
                <w:szCs w:val="20"/>
              </w:rPr>
            </w:pPr>
            <w:r w:rsidRPr="004E209D">
              <w:rPr>
                <w:sz w:val="20"/>
                <w:szCs w:val="20"/>
              </w:rPr>
              <w:t xml:space="preserve">ouvre, ferme, écoute, je voudrais, tu dois rentrer; il faut le faire; </w:t>
            </w:r>
            <w:r w:rsidRPr="004E209D">
              <w:rPr>
                <w:iCs/>
                <w:sz w:val="20"/>
                <w:szCs w:val="20"/>
              </w:rPr>
              <w:t xml:space="preserve">n’ayant plus de travail, il rentre; il écoute de la musique en travaillant </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pPr>
            <w:r w:rsidRPr="004E209D">
              <w:rPr>
                <w:sz w:val="20"/>
                <w:szCs w:val="20"/>
              </w:rPr>
              <w:t xml:space="preserve">Szövegösszetartó eszközök mutató névmások; határozatlan névmások  </w:t>
            </w:r>
          </w:p>
        </w:tc>
        <w:tc>
          <w:tcPr>
            <w:tcW w:w="6379"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57" w:right="57"/>
              <w:rPr>
                <w:sz w:val="20"/>
                <w:szCs w:val="20"/>
              </w:rPr>
            </w:pPr>
            <w:r w:rsidRPr="004E209D">
              <w:rPr>
                <w:sz w:val="20"/>
                <w:szCs w:val="20"/>
              </w:rPr>
              <w:t>un, une, des; le, la, l’, les; du, de la, de; mon, ma, mes, ton..., son..., ce, cet, cette, ces; je, tu, il / elle, nous, vous, ils /elles; moi, toi, lui, elle, nous, vous, eux,elles; en, y, on, quelqu’un, quelque chose, qui, que, o</w:t>
            </w:r>
            <w:r w:rsidRPr="004E209D">
              <w:rPr>
                <w:rFonts w:ascii="Courier New" w:hAnsi="Courier New" w:cs="Courier New"/>
                <w:sz w:val="20"/>
                <w:szCs w:val="20"/>
              </w:rPr>
              <w:t>ù</w:t>
            </w:r>
            <w:r w:rsidRPr="004E209D">
              <w:rPr>
                <w:sz w:val="20"/>
                <w:szCs w:val="20"/>
              </w:rPr>
              <w:t xml:space="preserve">, dont, </w:t>
            </w:r>
            <w:r w:rsidRPr="004E209D">
              <w:rPr>
                <w:iCs/>
                <w:sz w:val="20"/>
                <w:szCs w:val="20"/>
              </w:rPr>
              <w:t>celui, celle, ceux, celles, et, mais, donc, alors, non plus, quand m</w:t>
            </w:r>
            <w:r w:rsidRPr="004E209D">
              <w:rPr>
                <w:rFonts w:ascii="Courier New" w:hAnsi="Courier New" w:cs="Courier New"/>
                <w:iCs/>
                <w:sz w:val="20"/>
                <w:szCs w:val="20"/>
              </w:rPr>
              <w:t>ê</w:t>
            </w:r>
            <w:r>
              <w:rPr>
                <w:iCs/>
                <w:sz w:val="20"/>
                <w:szCs w:val="20"/>
              </w:rPr>
              <w:t>me, car,</w:t>
            </w:r>
            <w:r w:rsidRPr="004E209D">
              <w:rPr>
                <w:sz w:val="20"/>
                <w:szCs w:val="20"/>
              </w:rPr>
              <w:t xml:space="preserve"> tout-e; </w:t>
            </w:r>
            <w:r w:rsidRPr="004E209D">
              <w:rPr>
                <w:iCs/>
                <w:sz w:val="20"/>
                <w:szCs w:val="20"/>
              </w:rPr>
              <w:t>comme, pour, puisque, si, ainsi, cependant, m</w:t>
            </w:r>
            <w:r w:rsidRPr="004E209D">
              <w:rPr>
                <w:rFonts w:ascii="Courier New" w:hAnsi="Courier New" w:cs="Courier New"/>
                <w:iCs/>
                <w:sz w:val="20"/>
                <w:szCs w:val="20"/>
              </w:rPr>
              <w:t>ê</w:t>
            </w:r>
            <w:r w:rsidRPr="004E209D">
              <w:rPr>
                <w:iCs/>
                <w:sz w:val="20"/>
                <w:szCs w:val="20"/>
              </w:rPr>
              <w:t>me si, en effet, malgré que, bien que</w:t>
            </w:r>
            <w:r w:rsidRPr="004E209D">
              <w:rPr>
                <w:sz w:val="20"/>
                <w:szCs w:val="20"/>
              </w:rPr>
              <w:t xml:space="preserve"> quelque chose / quelqu’un; ne…rien; ne….personne</w:t>
            </w:r>
          </w:p>
        </w:tc>
      </w:tr>
    </w:tbl>
    <w:p w:rsidR="0000646D" w:rsidRPr="000E0819" w:rsidRDefault="0000646D" w:rsidP="0000646D"/>
    <w:p w:rsidR="0000646D" w:rsidRDefault="0000646D" w:rsidP="0000646D">
      <w:pPr>
        <w:rPr>
          <w:color w:val="0000FF"/>
        </w:rPr>
      </w:pPr>
    </w:p>
    <w:p w:rsidR="0000646D" w:rsidRPr="00013FC0" w:rsidRDefault="0000646D" w:rsidP="0000646D"/>
    <w:p w:rsidR="0000646D" w:rsidRPr="005F186D" w:rsidRDefault="0000646D" w:rsidP="0000646D">
      <w:pPr>
        <w:jc w:val="center"/>
        <w:rPr>
          <w:b/>
        </w:rPr>
      </w:pPr>
      <w:r w:rsidRPr="005F186D">
        <w:rPr>
          <w:b/>
        </w:rPr>
        <w:t>11–12. évfolyam</w:t>
      </w:r>
    </w:p>
    <w:p w:rsidR="0000646D" w:rsidRPr="005F186D" w:rsidRDefault="0000646D" w:rsidP="0000646D">
      <w:pPr>
        <w:jc w:val="center"/>
        <w:rPr>
          <w:b/>
        </w:rPr>
      </w:pPr>
    </w:p>
    <w:p w:rsidR="0000646D" w:rsidRPr="005F186D" w:rsidRDefault="0000646D" w:rsidP="0000646D">
      <w:bookmarkStart w:id="5" w:name="OLE_LINK5"/>
      <w:bookmarkStart w:id="6" w:name="OLE_LINK6"/>
      <w:r w:rsidRPr="005F186D">
        <w:t>A 11</w:t>
      </w:r>
      <w:r w:rsidRPr="005F186D">
        <w:noBreakHyphen/>
        <w:t>12. évfolyamon folytatódó nyelvoktatás legfontosabb célja a tanulók idegen nyelvi kommunikatív kompetenciájának további fejlesztése</w:t>
      </w:r>
      <w:bookmarkEnd w:id="5"/>
      <w:bookmarkEnd w:id="6"/>
      <w:r w:rsidRPr="005F186D">
        <w:t xml:space="preserve">.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kontextusban is értelmezni tudják, nyelvi ismereteiknek köszönhetően széleskörű információszerzésre és viszonyításra is képesek. A középiskolai évekre egységesen meghatározott témakörökhöz a megadott szempontok segítenek eligazodni abban, hogyan valósíthatók meg az </w:t>
      </w:r>
      <w:r w:rsidRPr="005F186D">
        <w:lastRenderedPageBreak/>
        <w:t>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00646D" w:rsidRPr="005F186D" w:rsidRDefault="0000646D" w:rsidP="0000646D">
      <w:pPr>
        <w:suppressAutoHyphens/>
        <w:ind w:firstLine="708"/>
      </w:pPr>
      <w:r w:rsidRPr="005F186D">
        <w:t>A második idegen nyelvből a középiskola 12. évfolyamának végére a tanulóknak el kell jutniuk az európai hatfokú skála (KER) második szintjére, az A2 szintre</w:t>
      </w:r>
      <w:r>
        <w:t xml:space="preserve"> (minimális cél)</w:t>
      </w:r>
      <w:r w:rsidRPr="005F186D">
        <w:t>. A 12. évfolyamon – különösen emelt szintű képzés vagy egyéni ambíciók,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00646D" w:rsidRPr="005F186D" w:rsidRDefault="0000646D" w:rsidP="0000646D">
      <w:pPr>
        <w:ind w:firstLine="708"/>
      </w:pPr>
      <w:r w:rsidRPr="005F186D">
        <w:t>Növeli a motivációt, ha a nyelvoktatás lehetőséget biztosít a tanulókat érdeklő tantárgyi tartalmak célnyelvi feldolgozására és az infokommunikációs technológiák használatára.</w:t>
      </w:r>
    </w:p>
    <w:p w:rsidR="0000646D" w:rsidRPr="005F186D" w:rsidRDefault="0000646D" w:rsidP="0000646D">
      <w:pPr>
        <w:ind w:firstLine="708"/>
      </w:pPr>
      <w:r w:rsidRPr="005F186D">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00646D" w:rsidRDefault="0000646D" w:rsidP="0000646D"/>
    <w:p w:rsidR="0000646D" w:rsidRPr="005F186D" w:rsidRDefault="0000646D" w:rsidP="0000646D"/>
    <w:p w:rsidR="0000646D" w:rsidRPr="005F186D" w:rsidRDefault="0000646D" w:rsidP="0000646D"/>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6963"/>
      </w:tblGrid>
      <w:tr w:rsidR="0000646D" w:rsidRPr="005F186D" w:rsidTr="00FC0D15">
        <w:trPr>
          <w:trHeight w:val="240"/>
        </w:trPr>
        <w:tc>
          <w:tcPr>
            <w:tcW w:w="2109" w:type="dxa"/>
            <w:vAlign w:val="center"/>
          </w:tcPr>
          <w:p w:rsidR="0000646D" w:rsidRPr="005F186D" w:rsidRDefault="0000646D" w:rsidP="00FC0D15">
            <w:pPr>
              <w:spacing w:before="120"/>
              <w:jc w:val="center"/>
              <w:rPr>
                <w:b/>
              </w:rPr>
            </w:pPr>
            <w:r w:rsidRPr="005F186D">
              <w:rPr>
                <w:b/>
              </w:rPr>
              <w:t>Fejlesztési egység</w:t>
            </w:r>
          </w:p>
        </w:tc>
        <w:tc>
          <w:tcPr>
            <w:tcW w:w="6963" w:type="dxa"/>
            <w:vAlign w:val="center"/>
          </w:tcPr>
          <w:p w:rsidR="0000646D" w:rsidRPr="005F186D" w:rsidRDefault="0000646D" w:rsidP="00FC0D15">
            <w:pPr>
              <w:spacing w:before="120"/>
              <w:jc w:val="center"/>
              <w:rPr>
                <w:b/>
              </w:rPr>
            </w:pPr>
            <w:r w:rsidRPr="005F186D">
              <w:rPr>
                <w:b/>
              </w:rPr>
              <w:t>Hallott szöveg értése</w:t>
            </w:r>
          </w:p>
        </w:tc>
      </w:tr>
      <w:tr w:rsidR="0000646D" w:rsidRPr="005F186D" w:rsidTr="00FC0D15">
        <w:trPr>
          <w:trHeight w:val="841"/>
        </w:trPr>
        <w:tc>
          <w:tcPr>
            <w:tcW w:w="2109" w:type="dxa"/>
            <w:vAlign w:val="center"/>
          </w:tcPr>
          <w:p w:rsidR="0000646D" w:rsidRPr="005F186D" w:rsidRDefault="0000646D" w:rsidP="00FC0D15">
            <w:pPr>
              <w:spacing w:before="120"/>
              <w:jc w:val="center"/>
              <w:rPr>
                <w:b/>
              </w:rPr>
            </w:pPr>
            <w:r w:rsidRPr="005F186D">
              <w:rPr>
                <w:b/>
              </w:rPr>
              <w:t>Előzetes tudás</w:t>
            </w:r>
          </w:p>
        </w:tc>
        <w:tc>
          <w:tcPr>
            <w:tcW w:w="6963" w:type="dxa"/>
          </w:tcPr>
          <w:p w:rsidR="0000646D" w:rsidRPr="005F186D" w:rsidRDefault="0000646D" w:rsidP="00FC0D15">
            <w:pPr>
              <w:autoSpaceDE w:val="0"/>
              <w:autoSpaceDN w:val="0"/>
              <w:adjustRightInd w:val="0"/>
              <w:spacing w:before="120"/>
            </w:pPr>
            <w:r w:rsidRPr="005F186D">
              <w:t>A1, azaz a tanuló már megért ismerős szavakat és alapvető fordulatokat, amelyek a személyére, családjára vagy a közvetlen környezetében előforduló konkrét dolgokra vonatkoznak.</w:t>
            </w:r>
          </w:p>
        </w:tc>
      </w:tr>
      <w:tr w:rsidR="0000646D" w:rsidRPr="005F186D" w:rsidTr="00FC0D15">
        <w:trPr>
          <w:trHeight w:val="900"/>
        </w:trPr>
        <w:tc>
          <w:tcPr>
            <w:tcW w:w="2109" w:type="dxa"/>
            <w:vAlign w:val="center"/>
          </w:tcPr>
          <w:p w:rsidR="0000646D" w:rsidRPr="005F186D" w:rsidRDefault="0000646D" w:rsidP="00FC0D15">
            <w:pPr>
              <w:spacing w:before="120"/>
              <w:jc w:val="center"/>
              <w:rPr>
                <w:b/>
              </w:rPr>
            </w:pPr>
            <w:r w:rsidRPr="005F186D">
              <w:rPr>
                <w:b/>
              </w:rPr>
              <w:t>A tematikai egység nevelési-fejlesztési céljai</w:t>
            </w:r>
          </w:p>
        </w:tc>
        <w:tc>
          <w:tcPr>
            <w:tcW w:w="6963" w:type="dxa"/>
          </w:tcPr>
          <w:p w:rsidR="0000646D" w:rsidRPr="005F186D" w:rsidRDefault="0000646D" w:rsidP="00FC0D15">
            <w:pPr>
              <w:autoSpaceDE w:val="0"/>
              <w:autoSpaceDN w:val="0"/>
              <w:adjustRightInd w:val="0"/>
              <w:spacing w:before="120"/>
            </w:pPr>
            <w:r w:rsidRPr="005F186D">
              <w:t>Az ismert szavak, a leggyakoribb fordulatok megértése, ha közvetlen, személyes dolgokról van szó;</w:t>
            </w:r>
          </w:p>
          <w:p w:rsidR="0000646D" w:rsidRPr="005F186D" w:rsidRDefault="0000646D" w:rsidP="00FC0D15">
            <w:pPr>
              <w:autoSpaceDE w:val="0"/>
              <w:autoSpaceDN w:val="0"/>
              <w:adjustRightInd w:val="0"/>
            </w:pPr>
            <w:r w:rsidRPr="005F186D">
              <w:t>a rövid, világos, egyszerű megnyilatkozások, szóbeli közlések lényegének megértése;</w:t>
            </w:r>
          </w:p>
          <w:p w:rsidR="0000646D" w:rsidRPr="005F186D" w:rsidRDefault="0000646D" w:rsidP="00FC0D15">
            <w:pPr>
              <w:autoSpaceDE w:val="0"/>
              <w:autoSpaceDN w:val="0"/>
              <w:adjustRightInd w:val="0"/>
            </w:pPr>
            <w:r w:rsidRPr="005F186D">
              <w:t xml:space="preserve">néhány, a megértést segítő alapvető stratégia egyre önállóbb alkalmazása. </w:t>
            </w:r>
          </w:p>
        </w:tc>
      </w:tr>
      <w:tr w:rsidR="0000646D" w:rsidRPr="005F186D" w:rsidTr="00FC0D15">
        <w:trPr>
          <w:trHeight w:val="192"/>
        </w:trPr>
        <w:tc>
          <w:tcPr>
            <w:tcW w:w="9072" w:type="dxa"/>
            <w:gridSpan w:val="2"/>
            <w:vAlign w:val="center"/>
          </w:tcPr>
          <w:p w:rsidR="0000646D" w:rsidRPr="005F186D" w:rsidRDefault="0000646D" w:rsidP="00FC0D15">
            <w:pPr>
              <w:spacing w:before="120"/>
              <w:jc w:val="center"/>
              <w:rPr>
                <w:b/>
              </w:rPr>
            </w:pPr>
            <w:r w:rsidRPr="005F186D">
              <w:rPr>
                <w:b/>
              </w:rPr>
              <w:t>A fejlesztés tartalma</w:t>
            </w:r>
          </w:p>
        </w:tc>
      </w:tr>
      <w:tr w:rsidR="0000646D" w:rsidRPr="005F186D" w:rsidTr="00FC0D15">
        <w:trPr>
          <w:trHeight w:val="1559"/>
        </w:trPr>
        <w:tc>
          <w:tcPr>
            <w:tcW w:w="9072" w:type="dxa"/>
            <w:gridSpan w:val="2"/>
          </w:tcPr>
          <w:p w:rsidR="0000646D" w:rsidRPr="005F186D" w:rsidRDefault="0000646D" w:rsidP="00FC0D15">
            <w:pPr>
              <w:spacing w:before="120"/>
            </w:pPr>
            <w:r w:rsidRPr="005F186D">
              <w:lastRenderedPageBreak/>
              <w:t>Az ismert nyelvi elemekre támaszkodó, szükség szerint nonverbális elemekkel támogatott célnyelvi óravezetés folyamatos követése (például osztálytermi rutincselekvések, a közös munka megszervezése, eszközhasználat) és a tanári utasítások megértése.</w:t>
            </w:r>
          </w:p>
          <w:p w:rsidR="0000646D" w:rsidRPr="005F186D" w:rsidRDefault="0000646D" w:rsidP="00FC0D15">
            <w:r w:rsidRPr="005F186D">
              <w:t>A legfontosabb témákkal kapcsolatos fordulatok és kifejezések megértése (például alapvető személyes és családi adatok, vásárlás, közvetlen környezet, foglalkozás).</w:t>
            </w:r>
          </w:p>
          <w:p w:rsidR="0000646D" w:rsidRPr="005F186D" w:rsidRDefault="0000646D" w:rsidP="00FC0D15">
            <w:pPr>
              <w:autoSpaceDE w:val="0"/>
              <w:autoSpaceDN w:val="0"/>
              <w:adjustRightInd w:val="0"/>
            </w:pPr>
            <w:r w:rsidRPr="005F186D">
              <w:t>A lényeges információ megértése és kiszűrése kiszámítható, hétköznapi témákról szóló rövid hangfelvételekből, ha a megszólalók lassan és világosan beszélnek.</w:t>
            </w:r>
          </w:p>
          <w:p w:rsidR="0000646D" w:rsidRPr="005F186D" w:rsidRDefault="0000646D" w:rsidP="00FC0D15">
            <w:pPr>
              <w:autoSpaceDE w:val="0"/>
              <w:autoSpaceDN w:val="0"/>
              <w:adjustRightInd w:val="0"/>
            </w:pPr>
            <w:r w:rsidRPr="005F186D">
              <w:t>Az egyszerű, begyakorolt beszélgetésekbe való bekapcsolódáshoz szükséges alapvető információk megértése.</w:t>
            </w:r>
          </w:p>
          <w:p w:rsidR="0000646D" w:rsidRPr="005F186D" w:rsidRDefault="0000646D" w:rsidP="00FC0D15">
            <w:pPr>
              <w:autoSpaceDE w:val="0"/>
              <w:autoSpaceDN w:val="0"/>
              <w:adjustRightInd w:val="0"/>
            </w:pPr>
            <w:r w:rsidRPr="005F186D">
              <w:t>Lassú és világos, köznapi beszélgetés témájának megértése.</w:t>
            </w:r>
          </w:p>
          <w:p w:rsidR="0000646D" w:rsidRPr="005F186D" w:rsidRDefault="0000646D" w:rsidP="00FC0D15">
            <w:pPr>
              <w:autoSpaceDE w:val="0"/>
              <w:autoSpaceDN w:val="0"/>
              <w:adjustRightInd w:val="0"/>
            </w:pPr>
            <w:r w:rsidRPr="005F186D">
              <w:t>Ismerős témákról folyó, világos, köznyelvi beszéd megértése, szükség esetén visszakérdezés segítségével.</w:t>
            </w:r>
          </w:p>
          <w:p w:rsidR="0000646D" w:rsidRPr="005F186D" w:rsidRDefault="0000646D" w:rsidP="00FC0D15">
            <w:pPr>
              <w:autoSpaceDE w:val="0"/>
              <w:autoSpaceDN w:val="0"/>
              <w:adjustRightInd w:val="0"/>
              <w:rPr>
                <w:rFonts w:ascii="Egyptian505.PFL-Normal" w:hAnsi="Egyptian505.PFL-Normal" w:cs="Egyptian505.PFL-Normal"/>
              </w:rPr>
            </w:pPr>
            <w:r w:rsidRPr="005F186D">
              <w:t>Egyszerű útbaigazítás megértése például gyalogos közlekedés vagy tömegközlekedés használata esetén.</w:t>
            </w:r>
          </w:p>
          <w:p w:rsidR="0000646D" w:rsidRPr="005F186D" w:rsidRDefault="0000646D" w:rsidP="00FC0D15">
            <w:pPr>
              <w:rPr>
                <w:u w:val="single"/>
              </w:rPr>
            </w:pPr>
            <w:r w:rsidRPr="005F186D">
              <w:t>Telefonbeszélgetésben az alapvető információk megértése (hívás tárgya, kit kell keresni stb.).</w:t>
            </w:r>
          </w:p>
          <w:p w:rsidR="0000646D" w:rsidRPr="005F186D" w:rsidRDefault="0000646D" w:rsidP="00FC0D15">
            <w:r w:rsidRPr="005F186D">
              <w:t>A tényközlő televíziós és rádiós hírműsorok témaváltásainak követése, a tartalom lényegének megértése.</w:t>
            </w:r>
          </w:p>
          <w:p w:rsidR="0000646D" w:rsidRPr="005F186D" w:rsidRDefault="0000646D" w:rsidP="00FC0D15">
            <w:pPr>
              <w:rPr>
                <w:rFonts w:eastAsia="Calibri"/>
              </w:rPr>
            </w:pPr>
            <w:r w:rsidRPr="005F186D">
              <w:rPr>
                <w:rFonts w:eastAsia="Calibri"/>
              </w:rPr>
              <w:t>Különböző beszélők egyre nagyobb biztonsággal való megértése, amennyiben azok a célnyelvi normának megfelelő kiejtéssel, a tanuló nyelvi szintjéhez igazított tempóban, szükség esetén szüneteket tartva és a lényegi információkat megismételve beszélnek.</w:t>
            </w:r>
          </w:p>
          <w:p w:rsidR="0000646D" w:rsidRPr="005F186D" w:rsidRDefault="0000646D" w:rsidP="00FC0D15">
            <w:r w:rsidRPr="005F186D">
              <w:t>Alapvető stratégiák használata, például az</w:t>
            </w:r>
            <w:r w:rsidRPr="005F186D">
              <w:rPr>
                <w:b/>
              </w:rPr>
              <w:t xml:space="preserve"> </w:t>
            </w:r>
            <w:bookmarkStart w:id="7" w:name="OLE_LINK3"/>
            <w:bookmarkStart w:id="8" w:name="OLE_LINK4"/>
            <w:r w:rsidRPr="005F186D">
              <w:t>ismeretlen szavak jelentésének kikövetkeztetése a szövegösszefüggésből, a nemzetközi vagy más nyelven tanult szavak felhasználása a hangzó szöveg megértéséhez, a várható vagy a megjósolható információk keresése.</w:t>
            </w:r>
          </w:p>
          <w:p w:rsidR="0000646D" w:rsidRPr="005F186D" w:rsidRDefault="0000646D" w:rsidP="00FC0D15">
            <w:r w:rsidRPr="005F186D">
              <w:t>A vizuális elemek (képek, gesztusok, mimika, testbeszéd) felhasználása a szövegértés támogatására.</w:t>
            </w:r>
          </w:p>
          <w:bookmarkEnd w:id="7"/>
          <w:bookmarkEnd w:id="8"/>
          <w:p w:rsidR="0000646D" w:rsidRPr="005F186D" w:rsidRDefault="0000646D" w:rsidP="00FC0D15">
            <w:pPr>
              <w:rPr>
                <w:i/>
              </w:rPr>
            </w:pPr>
            <w:r w:rsidRPr="005F186D">
              <w:rPr>
                <w:i/>
              </w:rPr>
              <w:t>A fenti tevékenységekhez használható szövegfajták, szövegforrások</w:t>
            </w:r>
          </w:p>
          <w:p w:rsidR="0000646D" w:rsidRPr="005F186D" w:rsidRDefault="0000646D" w:rsidP="00FC0D15">
            <w:pPr>
              <w:autoSpaceDE w:val="0"/>
              <w:autoSpaceDN w:val="0"/>
              <w:adjustRightInd w:val="0"/>
            </w:pPr>
            <w:r w:rsidRPr="005F186D">
              <w:rPr>
                <w:rFonts w:eastAsia="Calibri"/>
              </w:rPr>
              <w:t>Ü</w:t>
            </w:r>
            <w:r w:rsidRPr="005F186D">
              <w:t>zenetek, útbaigazítás, rövid részletek a médiából (például időjárás-jelentés, interjúk, riportok), dalok, kisfilmek, rajz- és animációs filmek, történetek, versek, párbeszédek.</w:t>
            </w:r>
          </w:p>
        </w:tc>
      </w:tr>
    </w:tbl>
    <w:p w:rsidR="0000646D" w:rsidRPr="005F186D" w:rsidRDefault="0000646D" w:rsidP="0000646D"/>
    <w:p w:rsidR="0000646D" w:rsidRDefault="0000646D" w:rsidP="0000646D"/>
    <w:p w:rsidR="0000646D" w:rsidRPr="005F186D" w:rsidRDefault="0000646D" w:rsidP="0000646D"/>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6963"/>
      </w:tblGrid>
      <w:tr w:rsidR="0000646D" w:rsidRPr="005F186D" w:rsidTr="00FC0D15">
        <w:trPr>
          <w:trHeight w:val="303"/>
        </w:trPr>
        <w:tc>
          <w:tcPr>
            <w:tcW w:w="2109" w:type="dxa"/>
            <w:vAlign w:val="center"/>
          </w:tcPr>
          <w:p w:rsidR="0000646D" w:rsidRPr="005F186D" w:rsidRDefault="0000646D" w:rsidP="00FC0D15">
            <w:pPr>
              <w:spacing w:before="120"/>
              <w:jc w:val="center"/>
              <w:rPr>
                <w:b/>
              </w:rPr>
            </w:pPr>
            <w:r w:rsidRPr="005F186D">
              <w:rPr>
                <w:b/>
              </w:rPr>
              <w:t>Fejlesztési egység</w:t>
            </w:r>
          </w:p>
        </w:tc>
        <w:tc>
          <w:tcPr>
            <w:tcW w:w="6372" w:type="dxa"/>
            <w:vAlign w:val="center"/>
          </w:tcPr>
          <w:p w:rsidR="0000646D" w:rsidRPr="005F186D" w:rsidRDefault="0000646D" w:rsidP="00FC0D15">
            <w:pPr>
              <w:spacing w:before="120"/>
              <w:jc w:val="center"/>
              <w:rPr>
                <w:b/>
              </w:rPr>
            </w:pPr>
            <w:r w:rsidRPr="005F186D">
              <w:rPr>
                <w:b/>
              </w:rPr>
              <w:t>Szóbeli interakció</w:t>
            </w:r>
          </w:p>
        </w:tc>
      </w:tr>
      <w:tr w:rsidR="0000646D" w:rsidRPr="005F186D" w:rsidTr="00FC0D15">
        <w:trPr>
          <w:trHeight w:val="720"/>
        </w:trPr>
        <w:tc>
          <w:tcPr>
            <w:tcW w:w="2109" w:type="dxa"/>
            <w:vAlign w:val="center"/>
          </w:tcPr>
          <w:p w:rsidR="0000646D" w:rsidRPr="005F186D" w:rsidRDefault="0000646D" w:rsidP="00FC0D15">
            <w:pPr>
              <w:spacing w:before="120"/>
              <w:jc w:val="center"/>
              <w:rPr>
                <w:b/>
              </w:rPr>
            </w:pPr>
            <w:r w:rsidRPr="005F186D">
              <w:rPr>
                <w:b/>
              </w:rPr>
              <w:lastRenderedPageBreak/>
              <w:t>Előzetes tudás</w:t>
            </w:r>
          </w:p>
        </w:tc>
        <w:tc>
          <w:tcPr>
            <w:tcW w:w="6372" w:type="dxa"/>
          </w:tcPr>
          <w:p w:rsidR="0000646D" w:rsidRPr="005F186D" w:rsidRDefault="0000646D" w:rsidP="00FC0D15">
            <w:pPr>
              <w:spacing w:before="120"/>
            </w:pPr>
            <w:r w:rsidRPr="005F186D">
              <w:rPr>
                <w:color w:val="000000"/>
              </w:rPr>
              <w:t xml:space="preserve">A1 nyelvi szint, azaz egyszerű nyelvi eszközökkel, begyakorolt beszédfordulatokkal folytatott kommunikáció. </w:t>
            </w:r>
            <w:r w:rsidRPr="005F186D">
              <w:t>Személyes adatokra vonatkozó kérdések és válaszok.</w:t>
            </w:r>
          </w:p>
        </w:tc>
      </w:tr>
      <w:tr w:rsidR="0000646D" w:rsidRPr="005F186D" w:rsidTr="00FC0D15">
        <w:tc>
          <w:tcPr>
            <w:tcW w:w="2109" w:type="dxa"/>
            <w:vAlign w:val="center"/>
          </w:tcPr>
          <w:p w:rsidR="0000646D" w:rsidRPr="005F186D" w:rsidRDefault="0000646D" w:rsidP="00FC0D15">
            <w:pPr>
              <w:spacing w:before="120"/>
              <w:jc w:val="center"/>
              <w:rPr>
                <w:b/>
              </w:rPr>
            </w:pPr>
            <w:r w:rsidRPr="005F186D">
              <w:rPr>
                <w:b/>
              </w:rPr>
              <w:t>A tematikai egység nevelési-fejlesztési céljai</w:t>
            </w:r>
          </w:p>
        </w:tc>
        <w:tc>
          <w:tcPr>
            <w:tcW w:w="6372" w:type="dxa"/>
          </w:tcPr>
          <w:p w:rsidR="0000646D" w:rsidRPr="005F186D" w:rsidRDefault="0000646D" w:rsidP="00FC0D15">
            <w:pPr>
              <w:spacing w:before="120"/>
              <w:rPr>
                <w:color w:val="000000"/>
              </w:rPr>
            </w:pPr>
            <w:r w:rsidRPr="005F186D">
              <w:rPr>
                <w:color w:val="000000"/>
              </w:rPr>
              <w:t>Kommunikáció egyszerű és közvetlen információcserét igénylő feladatokban számára ismert témákról egyszerű nyelvi eszközökkel, begyakorolt beszédfordulatokkal;</w:t>
            </w:r>
          </w:p>
          <w:p w:rsidR="0000646D" w:rsidRPr="005F186D" w:rsidRDefault="0000646D" w:rsidP="00FC0D15">
            <w:pPr>
              <w:autoSpaceDE w:val="0"/>
              <w:autoSpaceDN w:val="0"/>
              <w:adjustRightInd w:val="0"/>
            </w:pPr>
            <w:r w:rsidRPr="005F186D">
              <w:t>részvétel rövid beszélgetésekben;</w:t>
            </w:r>
          </w:p>
          <w:p w:rsidR="0000646D" w:rsidRPr="005F186D" w:rsidRDefault="0000646D" w:rsidP="00FC0D15">
            <w:pPr>
              <w:autoSpaceDE w:val="0"/>
              <w:autoSpaceDN w:val="0"/>
              <w:adjustRightInd w:val="0"/>
            </w:pPr>
            <w:r w:rsidRPr="005F186D">
              <w:t>kérdésfeltevés és válaszadás kiszámítható, mindennapi helyzetekben;</w:t>
            </w:r>
          </w:p>
          <w:p w:rsidR="0000646D" w:rsidRPr="005F186D" w:rsidRDefault="0000646D" w:rsidP="00FC0D15">
            <w:pPr>
              <w:autoSpaceDE w:val="0"/>
              <w:autoSpaceDN w:val="0"/>
              <w:adjustRightInd w:val="0"/>
            </w:pPr>
            <w:r w:rsidRPr="005F186D">
              <w:t>gondolatok és információk cserélje ismerős témákról;</w:t>
            </w:r>
          </w:p>
          <w:p w:rsidR="0000646D" w:rsidRPr="005F186D" w:rsidRDefault="0000646D" w:rsidP="00FC0D15">
            <w:pPr>
              <w:rPr>
                <w:color w:val="000000"/>
              </w:rPr>
            </w:pPr>
            <w:r w:rsidRPr="005F186D">
              <w:rPr>
                <w:color w:val="000000"/>
              </w:rPr>
              <w:t xml:space="preserve">egyre több kompenzációs stratégia tudatos alkalmazása, hogy megértesse magát, illetve megértse beszédpartnerét; </w:t>
            </w:r>
          </w:p>
          <w:p w:rsidR="0000646D" w:rsidRPr="005F186D" w:rsidRDefault="0000646D" w:rsidP="00FC0D15">
            <w:pPr>
              <w:autoSpaceDE w:val="0"/>
              <w:autoSpaceDN w:val="0"/>
              <w:adjustRightInd w:val="0"/>
            </w:pPr>
            <w:r w:rsidRPr="005F186D">
              <w:rPr>
                <w:color w:val="000000"/>
              </w:rPr>
              <w:t>törekvés a célnyelvi normához közelítő kiejtésre, intonációra és beszédtempóra.</w:t>
            </w:r>
          </w:p>
        </w:tc>
      </w:tr>
      <w:tr w:rsidR="0000646D" w:rsidRPr="005F186D" w:rsidTr="00FC0D15">
        <w:trPr>
          <w:trHeight w:val="298"/>
        </w:trPr>
        <w:tc>
          <w:tcPr>
            <w:tcW w:w="9072" w:type="dxa"/>
            <w:gridSpan w:val="2"/>
            <w:vAlign w:val="center"/>
          </w:tcPr>
          <w:p w:rsidR="0000646D" w:rsidRPr="005F186D" w:rsidRDefault="0000646D" w:rsidP="00FC0D15">
            <w:pPr>
              <w:spacing w:before="120"/>
              <w:jc w:val="center"/>
              <w:rPr>
                <w:b/>
              </w:rPr>
            </w:pPr>
            <w:r w:rsidRPr="005F186D">
              <w:rPr>
                <w:b/>
              </w:rPr>
              <w:t>A fejlesztés tartalma</w:t>
            </w:r>
          </w:p>
        </w:tc>
      </w:tr>
      <w:tr w:rsidR="0000646D" w:rsidRPr="005F186D" w:rsidTr="00FC0D15">
        <w:tc>
          <w:tcPr>
            <w:tcW w:w="9072" w:type="dxa"/>
            <w:gridSpan w:val="2"/>
          </w:tcPr>
          <w:p w:rsidR="0000646D" w:rsidRPr="005F186D" w:rsidRDefault="0000646D" w:rsidP="00FC0D15">
            <w:pPr>
              <w:autoSpaceDE w:val="0"/>
              <w:autoSpaceDN w:val="0"/>
              <w:adjustRightInd w:val="0"/>
              <w:spacing w:before="120"/>
            </w:pPr>
            <w:r w:rsidRPr="005F186D">
              <w:t>Kapcsolatok létesítése: üdvözlés, elköszönés, bemutatkozás, mások bemutatása.</w:t>
            </w:r>
          </w:p>
          <w:p w:rsidR="0000646D" w:rsidRPr="005F186D" w:rsidRDefault="0000646D" w:rsidP="00FC0D15">
            <w:pPr>
              <w:autoSpaceDE w:val="0"/>
              <w:autoSpaceDN w:val="0"/>
              <w:adjustRightInd w:val="0"/>
            </w:pPr>
            <w:r w:rsidRPr="005F186D">
              <w:t>Beszélgetés kezdeményezése, fenntartása és befejezése egyszerű módon.</w:t>
            </w:r>
          </w:p>
          <w:p w:rsidR="0000646D" w:rsidRPr="005F186D" w:rsidRDefault="0000646D" w:rsidP="00FC0D15">
            <w:pPr>
              <w:autoSpaceDE w:val="0"/>
              <w:autoSpaceDN w:val="0"/>
              <w:adjustRightInd w:val="0"/>
            </w:pPr>
            <w:r w:rsidRPr="005F186D">
              <w:t>A mindennapi élet gyakran előforduló feladatainak megoldása (például utazás, útbaigazítás, szállás, étkezés, vásárlás, bank).</w:t>
            </w:r>
          </w:p>
          <w:p w:rsidR="0000646D" w:rsidRPr="005F186D" w:rsidRDefault="0000646D" w:rsidP="00FC0D15">
            <w:pPr>
              <w:autoSpaceDE w:val="0"/>
              <w:autoSpaceDN w:val="0"/>
              <w:adjustRightInd w:val="0"/>
            </w:pPr>
            <w:r w:rsidRPr="005F186D">
              <w:t>Mindennapos gyakorlati kérdések megvitatása (például barátok meghívása, programok szervezése, megvitatása), egyszerű, mindennapi információk megszerzése és továbbadása.</w:t>
            </w:r>
          </w:p>
          <w:p w:rsidR="0000646D" w:rsidRPr="005F186D" w:rsidRDefault="0000646D" w:rsidP="00FC0D15">
            <w:pPr>
              <w:autoSpaceDE w:val="0"/>
              <w:autoSpaceDN w:val="0"/>
              <w:adjustRightInd w:val="0"/>
            </w:pPr>
            <w:r w:rsidRPr="005F186D">
              <w:t>Érzések egyszerű kifejezése, köszönetnyilvánítás, egyszerű tanácsok kérése és adása.</w:t>
            </w:r>
          </w:p>
          <w:p w:rsidR="0000646D" w:rsidRPr="005F186D" w:rsidRDefault="0000646D" w:rsidP="00FC0D15">
            <w:pPr>
              <w:autoSpaceDE w:val="0"/>
              <w:autoSpaceDN w:val="0"/>
              <w:adjustRightInd w:val="0"/>
            </w:pPr>
            <w:r w:rsidRPr="005F186D">
              <w:t>Vélemény egyszerű kifejezése (tetszés és nemtetszés, érdeklődés mások véleménye iránt, egyetértés és egyet nem értés)</w:t>
            </w:r>
          </w:p>
          <w:p w:rsidR="0000646D" w:rsidRPr="005F186D" w:rsidRDefault="0000646D" w:rsidP="00FC0D15">
            <w:pPr>
              <w:autoSpaceDE w:val="0"/>
              <w:autoSpaceDN w:val="0"/>
              <w:adjustRightInd w:val="0"/>
            </w:pPr>
            <w:r w:rsidRPr="005F186D">
              <w:t>Az alapvető kommunikációs szükségletekhez, egyszerű, begyakorolt tranzakciók lebonyolításához elegendő szókincs és néhány egyszerű szerkezet helyes használata.</w:t>
            </w:r>
          </w:p>
          <w:p w:rsidR="0000646D" w:rsidRPr="005F186D" w:rsidRDefault="0000646D" w:rsidP="00FC0D15">
            <w:pPr>
              <w:autoSpaceDE w:val="0"/>
              <w:autoSpaceDN w:val="0"/>
              <w:adjustRightInd w:val="0"/>
            </w:pPr>
            <w:r w:rsidRPr="005F186D">
              <w:t>A leggyakrabban előforduló kötőszavak alkalmazása szócsoportok és egyszerű mondatok összekapcsolására.</w:t>
            </w:r>
          </w:p>
          <w:p w:rsidR="0000646D" w:rsidRPr="005F186D" w:rsidRDefault="0000646D" w:rsidP="00FC0D15">
            <w:pPr>
              <w:autoSpaceDE w:val="0"/>
              <w:autoSpaceDN w:val="0"/>
              <w:adjustRightInd w:val="0"/>
            </w:pPr>
            <w:r w:rsidRPr="005F186D">
              <w:t xml:space="preserve">A célnyelv tudatos használata a tanórai tevékenységek során a tanárral és a társakkal. </w:t>
            </w:r>
          </w:p>
          <w:p w:rsidR="0000646D" w:rsidRPr="005F186D" w:rsidRDefault="0000646D" w:rsidP="00FC0D15">
            <w:pPr>
              <w:autoSpaceDE w:val="0"/>
              <w:autoSpaceDN w:val="0"/>
              <w:adjustRightInd w:val="0"/>
            </w:pPr>
            <w:r w:rsidRPr="005F186D">
              <w:t>Lehetőség esetén kapcsolatfelvétel, rövid társalgásban való részvétel célnyelvi beszélőkkel.</w:t>
            </w:r>
          </w:p>
          <w:p w:rsidR="0000646D" w:rsidRPr="005F186D" w:rsidRDefault="0000646D" w:rsidP="00FC0D15">
            <w:pPr>
              <w:autoSpaceDE w:val="0"/>
              <w:autoSpaceDN w:val="0"/>
              <w:adjustRightInd w:val="0"/>
            </w:pPr>
            <w:r w:rsidRPr="005F186D">
              <w:t>Rákérdezés a meg nem értett kulcsszavakra vagy fordulatokra, ismétlés kérése megértés hiányában.</w:t>
            </w:r>
          </w:p>
          <w:p w:rsidR="0000646D" w:rsidRPr="005F186D" w:rsidRDefault="0000646D" w:rsidP="00FC0D15">
            <w:r w:rsidRPr="005F186D">
              <w:lastRenderedPageBreak/>
              <w:t>Metakommunikációs és vizuális eszközök használata a mondanivaló támogatására.</w:t>
            </w:r>
          </w:p>
          <w:p w:rsidR="0000646D" w:rsidRPr="005F186D" w:rsidRDefault="0000646D" w:rsidP="00FC0D15">
            <w:pPr>
              <w:rPr>
                <w:i/>
              </w:rPr>
            </w:pPr>
            <w:r w:rsidRPr="005F186D">
              <w:rPr>
                <w:i/>
              </w:rPr>
              <w:t>A fenti tevékenységekhez használható szövegfajták, szövegforrások</w:t>
            </w:r>
          </w:p>
          <w:p w:rsidR="0000646D" w:rsidRPr="005F186D" w:rsidRDefault="0000646D" w:rsidP="00FC0D15">
            <w:r w:rsidRPr="005F186D">
              <w:t>Szerepjátékok, társasjátékok, dramatizált jelenetek, rövid társalgás, véleménycsere, információcsere, tranzakciós és informális párbeszédek.</w:t>
            </w:r>
          </w:p>
        </w:tc>
      </w:tr>
    </w:tbl>
    <w:p w:rsidR="0000646D" w:rsidRDefault="0000646D" w:rsidP="0000646D">
      <w:pPr>
        <w:rPr>
          <w:color w:val="000000"/>
        </w:rPr>
      </w:pPr>
    </w:p>
    <w:p w:rsidR="0000646D" w:rsidRPr="005F186D" w:rsidRDefault="0000646D" w:rsidP="0000646D">
      <w:pPr>
        <w:rPr>
          <w:color w:val="00000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251"/>
      </w:tblGrid>
      <w:tr w:rsidR="0000646D" w:rsidRPr="005F186D" w:rsidTr="00FC0D15">
        <w:trPr>
          <w:trHeight w:val="303"/>
        </w:trPr>
        <w:tc>
          <w:tcPr>
            <w:tcW w:w="2109" w:type="dxa"/>
            <w:vAlign w:val="center"/>
          </w:tcPr>
          <w:p w:rsidR="0000646D" w:rsidRPr="005F186D" w:rsidRDefault="0000646D" w:rsidP="00FC0D15">
            <w:pPr>
              <w:spacing w:before="120"/>
              <w:jc w:val="center"/>
              <w:rPr>
                <w:b/>
              </w:rPr>
            </w:pPr>
            <w:r w:rsidRPr="005F186D">
              <w:rPr>
                <w:b/>
              </w:rPr>
              <w:t>Fejlesztési egység</w:t>
            </w:r>
          </w:p>
        </w:tc>
        <w:tc>
          <w:tcPr>
            <w:tcW w:w="7251" w:type="dxa"/>
            <w:vAlign w:val="center"/>
          </w:tcPr>
          <w:p w:rsidR="0000646D" w:rsidRPr="005F186D" w:rsidRDefault="0000646D" w:rsidP="00FC0D15">
            <w:pPr>
              <w:spacing w:before="120"/>
              <w:jc w:val="center"/>
              <w:rPr>
                <w:b/>
              </w:rPr>
            </w:pPr>
            <w:r w:rsidRPr="005F186D">
              <w:rPr>
                <w:b/>
              </w:rPr>
              <w:t>Összefüggő beszéd</w:t>
            </w:r>
          </w:p>
        </w:tc>
      </w:tr>
      <w:tr w:rsidR="0000646D" w:rsidRPr="005F186D" w:rsidTr="00FC0D15">
        <w:trPr>
          <w:trHeight w:val="720"/>
        </w:trPr>
        <w:tc>
          <w:tcPr>
            <w:tcW w:w="2109" w:type="dxa"/>
            <w:vAlign w:val="center"/>
          </w:tcPr>
          <w:p w:rsidR="0000646D" w:rsidRPr="005F186D" w:rsidRDefault="0000646D" w:rsidP="00FC0D15">
            <w:pPr>
              <w:spacing w:before="120"/>
              <w:jc w:val="center"/>
              <w:rPr>
                <w:b/>
              </w:rPr>
            </w:pPr>
            <w:r w:rsidRPr="005F186D">
              <w:rPr>
                <w:b/>
              </w:rPr>
              <w:t>Előzetes tudás</w:t>
            </w:r>
          </w:p>
        </w:tc>
        <w:tc>
          <w:tcPr>
            <w:tcW w:w="7251" w:type="dxa"/>
          </w:tcPr>
          <w:p w:rsidR="0000646D" w:rsidRPr="005F186D" w:rsidRDefault="0000646D" w:rsidP="00FC0D15">
            <w:pPr>
              <w:spacing w:before="120"/>
            </w:pPr>
            <w:r w:rsidRPr="005F186D">
              <w:t xml:space="preserve">A1, azaz </w:t>
            </w:r>
            <w:r w:rsidRPr="005F186D">
              <w:rPr>
                <w:bCs/>
              </w:rPr>
              <w:t>a</w:t>
            </w:r>
            <w:r w:rsidRPr="005F186D">
              <w:t xml:space="preserve"> tanuló bemutatja magát és környezetét egyszerű fordulatokkal és mondatokkal.</w:t>
            </w:r>
          </w:p>
        </w:tc>
      </w:tr>
      <w:tr w:rsidR="0000646D" w:rsidRPr="005F186D" w:rsidTr="00FC0D15">
        <w:trPr>
          <w:trHeight w:val="900"/>
        </w:trPr>
        <w:tc>
          <w:tcPr>
            <w:tcW w:w="2109" w:type="dxa"/>
            <w:vAlign w:val="center"/>
          </w:tcPr>
          <w:p w:rsidR="0000646D" w:rsidRPr="005F186D" w:rsidRDefault="0000646D" w:rsidP="00FC0D15">
            <w:pPr>
              <w:spacing w:before="120"/>
              <w:jc w:val="center"/>
              <w:rPr>
                <w:b/>
              </w:rPr>
            </w:pPr>
            <w:r w:rsidRPr="005F186D">
              <w:rPr>
                <w:b/>
              </w:rPr>
              <w:t>A tematikai egység nevelési-fejlesztési céljai</w:t>
            </w:r>
          </w:p>
        </w:tc>
        <w:tc>
          <w:tcPr>
            <w:tcW w:w="7251" w:type="dxa"/>
          </w:tcPr>
          <w:p w:rsidR="0000646D" w:rsidRPr="005F186D" w:rsidRDefault="0000646D" w:rsidP="00FC0D15">
            <w:pPr>
              <w:spacing w:before="120"/>
              <w:rPr>
                <w:color w:val="000000"/>
              </w:rPr>
            </w:pPr>
            <w:r w:rsidRPr="005F186D">
              <w:rPr>
                <w:color w:val="000000"/>
              </w:rPr>
              <w:t xml:space="preserve">Rövid, összefüggő beszéd egyre bővülő szókinccsel, egyszerű beszédfordulatokkal magáról és közvetlen környezetéről; </w:t>
            </w:r>
          </w:p>
          <w:p w:rsidR="0000646D" w:rsidRPr="005F186D" w:rsidRDefault="0000646D" w:rsidP="00FC0D15">
            <w:pPr>
              <w:rPr>
                <w:bCs/>
              </w:rPr>
            </w:pPr>
            <w:r w:rsidRPr="005F186D">
              <w:rPr>
                <w:bCs/>
              </w:rPr>
              <w:t>megértetés a szintnek megfelelő témakörökben;</w:t>
            </w:r>
          </w:p>
          <w:p w:rsidR="0000646D" w:rsidRPr="005F186D" w:rsidRDefault="0000646D" w:rsidP="00FC0D15">
            <w:pPr>
              <w:tabs>
                <w:tab w:val="left" w:pos="2060"/>
              </w:tabs>
              <w:rPr>
                <w:color w:val="000000"/>
              </w:rPr>
            </w:pPr>
            <w:r w:rsidRPr="005F186D">
              <w:rPr>
                <w:color w:val="000000"/>
              </w:rPr>
              <w:t>a célnyelvi normához közelítő kiejtés, intonáció és beszédtempó alkalmazása.</w:t>
            </w:r>
          </w:p>
        </w:tc>
      </w:tr>
    </w:tbl>
    <w:p w:rsidR="0000646D" w:rsidRDefault="0000646D" w:rsidP="0000646D"/>
    <w:p w:rsidR="0000646D" w:rsidRDefault="0000646D" w:rsidP="0000646D"/>
    <w:p w:rsidR="0000646D" w:rsidRPr="005F186D" w:rsidRDefault="0000646D" w:rsidP="0000646D"/>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00646D" w:rsidRPr="005F186D" w:rsidTr="00FC0D15">
        <w:trPr>
          <w:trHeight w:val="212"/>
        </w:trPr>
        <w:tc>
          <w:tcPr>
            <w:tcW w:w="9360" w:type="dxa"/>
            <w:vAlign w:val="center"/>
          </w:tcPr>
          <w:p w:rsidR="0000646D" w:rsidRPr="005F186D" w:rsidRDefault="0000646D" w:rsidP="00FC0D15">
            <w:pPr>
              <w:spacing w:before="120"/>
              <w:jc w:val="center"/>
              <w:rPr>
                <w:b/>
              </w:rPr>
            </w:pPr>
            <w:r w:rsidRPr="005F186D">
              <w:rPr>
                <w:b/>
              </w:rPr>
              <w:t>A fejlesztés tartalma</w:t>
            </w:r>
          </w:p>
        </w:tc>
      </w:tr>
      <w:tr w:rsidR="0000646D" w:rsidRPr="005F186D" w:rsidTr="00FC0D15">
        <w:trPr>
          <w:trHeight w:val="4125"/>
        </w:trPr>
        <w:tc>
          <w:tcPr>
            <w:tcW w:w="9360" w:type="dxa"/>
          </w:tcPr>
          <w:p w:rsidR="0000646D" w:rsidRPr="005F186D" w:rsidRDefault="0000646D" w:rsidP="00FC0D15">
            <w:pPr>
              <w:spacing w:before="120"/>
              <w:rPr>
                <w:color w:val="000000"/>
              </w:rPr>
            </w:pPr>
            <w:r w:rsidRPr="005F186D">
              <w:rPr>
                <w:color w:val="000000"/>
              </w:rPr>
              <w:t>Egyre bővülő szókinccsel, egyszerű nyelvi elemekkel megfogalmazott szöveg elmondása ismert témákról, felkészülés után.</w:t>
            </w:r>
          </w:p>
          <w:p w:rsidR="0000646D" w:rsidRPr="005F186D" w:rsidRDefault="0000646D" w:rsidP="00FC0D15">
            <w:r w:rsidRPr="005F186D">
              <w:rPr>
                <w:color w:val="000000"/>
              </w:rPr>
              <w:t>Történetmesélés, élménybeszámoló egyszerű nyelvtani szerkezetekkel, mondatfajtákkal</w:t>
            </w:r>
            <w:r w:rsidRPr="005F186D">
              <w:t>.</w:t>
            </w:r>
          </w:p>
          <w:p w:rsidR="0000646D" w:rsidRPr="005F186D" w:rsidRDefault="0000646D" w:rsidP="00FC0D15">
            <w:r w:rsidRPr="005F186D">
              <w:t xml:space="preserve">A mindennapi környezet (emberek, helyek, család, iskola, állatok), továbbá tervek, szokások, napirend és személyes tapasztalatok bemutatása. </w:t>
            </w:r>
          </w:p>
          <w:p w:rsidR="0000646D" w:rsidRPr="005F186D" w:rsidRDefault="0000646D" w:rsidP="00FC0D15">
            <w:r w:rsidRPr="005F186D">
              <w:t>Egyszerű állítások, összehasonlítások, magyarázatok, indoklások megfogalmazása.</w:t>
            </w:r>
          </w:p>
          <w:p w:rsidR="0000646D" w:rsidRPr="005F186D" w:rsidRDefault="0000646D" w:rsidP="00FC0D15">
            <w:r w:rsidRPr="005F186D">
              <w:t>Csoportos előadás vagy prezentáció jegyzetek alapján.</w:t>
            </w:r>
          </w:p>
          <w:p w:rsidR="0000646D" w:rsidRPr="005F186D" w:rsidRDefault="0000646D" w:rsidP="00FC0D15">
            <w:r w:rsidRPr="005F186D">
              <w:t>Önálló vagy csoportban létrehozott alkotás rövid bemutatása és értékelése (például közös plakát).</w:t>
            </w:r>
          </w:p>
          <w:p w:rsidR="0000646D" w:rsidRPr="005F186D" w:rsidRDefault="0000646D" w:rsidP="00FC0D15">
            <w:r w:rsidRPr="005F186D">
              <w:t>Az összefüggő beszéd létrehozásakor a begyakorolt nyelvi eszközök használata, ismerős helyzetekben ezek egyszerű átrendezése, kibővítése.</w:t>
            </w:r>
          </w:p>
          <w:p w:rsidR="0000646D" w:rsidRPr="005F186D" w:rsidRDefault="0000646D" w:rsidP="00FC0D15">
            <w:pPr>
              <w:rPr>
                <w:color w:val="000000"/>
              </w:rPr>
            </w:pPr>
            <w:r w:rsidRPr="005F186D">
              <w:rPr>
                <w:color w:val="000000"/>
              </w:rPr>
              <w:t>A helyes kiejtés gyakorlása autentikus hangzóanyag segítségével.</w:t>
            </w:r>
          </w:p>
          <w:p w:rsidR="0000646D" w:rsidRPr="005F186D" w:rsidRDefault="0000646D" w:rsidP="00FC0D15">
            <w:pPr>
              <w:rPr>
                <w:i/>
              </w:rPr>
            </w:pPr>
            <w:r w:rsidRPr="005F186D">
              <w:rPr>
                <w:i/>
              </w:rPr>
              <w:lastRenderedPageBreak/>
              <w:t>A fenti tevékenységekhez használható szövegfajták, szövegforrások</w:t>
            </w:r>
          </w:p>
          <w:p w:rsidR="0000646D" w:rsidRPr="005F186D" w:rsidRDefault="0000646D" w:rsidP="00FC0D15">
            <w:r w:rsidRPr="005F186D">
              <w:t>Rövid történetek, témakifejtés, képleírás, élménybeszámoló, véleménynyilvánítás, bejelentés, csoportos előadás vagy prezentáció, projekt bemutatása.</w:t>
            </w:r>
          </w:p>
        </w:tc>
      </w:tr>
    </w:tbl>
    <w:p w:rsidR="0000646D" w:rsidRPr="005F186D" w:rsidRDefault="0000646D" w:rsidP="0000646D">
      <w:pPr>
        <w:rPr>
          <w:color w:val="00000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6"/>
        <w:gridCol w:w="6684"/>
      </w:tblGrid>
      <w:tr w:rsidR="0000646D" w:rsidRPr="005F186D" w:rsidTr="00FC0D15">
        <w:trPr>
          <w:trHeight w:val="303"/>
        </w:trPr>
        <w:tc>
          <w:tcPr>
            <w:tcW w:w="2676" w:type="dxa"/>
            <w:vAlign w:val="center"/>
          </w:tcPr>
          <w:p w:rsidR="0000646D" w:rsidRPr="005F186D" w:rsidRDefault="0000646D" w:rsidP="00FC0D15">
            <w:pPr>
              <w:spacing w:before="120"/>
              <w:jc w:val="center"/>
              <w:rPr>
                <w:b/>
              </w:rPr>
            </w:pPr>
            <w:r w:rsidRPr="005F186D">
              <w:rPr>
                <w:b/>
              </w:rPr>
              <w:t>Fejlesztési egység</w:t>
            </w:r>
          </w:p>
        </w:tc>
        <w:tc>
          <w:tcPr>
            <w:tcW w:w="6684" w:type="dxa"/>
            <w:vAlign w:val="center"/>
          </w:tcPr>
          <w:p w:rsidR="0000646D" w:rsidRPr="005F186D" w:rsidRDefault="0000646D" w:rsidP="00FC0D15">
            <w:pPr>
              <w:spacing w:before="120"/>
              <w:jc w:val="center"/>
              <w:rPr>
                <w:b/>
              </w:rPr>
            </w:pPr>
            <w:r w:rsidRPr="005F186D">
              <w:rPr>
                <w:b/>
              </w:rPr>
              <w:t xml:space="preserve">Olvasott szöveg értése </w:t>
            </w:r>
          </w:p>
        </w:tc>
      </w:tr>
      <w:tr w:rsidR="0000646D" w:rsidRPr="005F186D" w:rsidTr="00FC0D15">
        <w:trPr>
          <w:trHeight w:val="720"/>
        </w:trPr>
        <w:tc>
          <w:tcPr>
            <w:tcW w:w="2676" w:type="dxa"/>
            <w:vAlign w:val="center"/>
          </w:tcPr>
          <w:p w:rsidR="0000646D" w:rsidRPr="005F186D" w:rsidRDefault="0000646D" w:rsidP="00FC0D15">
            <w:pPr>
              <w:spacing w:before="120"/>
              <w:jc w:val="center"/>
              <w:rPr>
                <w:b/>
              </w:rPr>
            </w:pPr>
            <w:r w:rsidRPr="005F186D">
              <w:rPr>
                <w:b/>
              </w:rPr>
              <w:t>Előzetes tudás</w:t>
            </w:r>
          </w:p>
        </w:tc>
        <w:tc>
          <w:tcPr>
            <w:tcW w:w="6684" w:type="dxa"/>
          </w:tcPr>
          <w:p w:rsidR="0000646D" w:rsidRPr="005F186D" w:rsidRDefault="0000646D" w:rsidP="00FC0D15">
            <w:pPr>
              <w:spacing w:before="120"/>
              <w:rPr>
                <w:color w:val="000000"/>
              </w:rPr>
            </w:pPr>
            <w:r w:rsidRPr="005F186D">
              <w:rPr>
                <w:color w:val="000000"/>
              </w:rPr>
              <w:t>A1, azaz a tanuló megérti egyszerű leírások, üzenetek, útleírások fő gondolatait, alapvető információkat keres nagyon egyszerű szövegekben. Tudja, hogy a szövegek címe, megformálása, a hozzá tartozó képek segítenek a szöveg megértésében.</w:t>
            </w:r>
          </w:p>
        </w:tc>
      </w:tr>
      <w:tr w:rsidR="0000646D" w:rsidRPr="005F186D" w:rsidTr="00FC0D15">
        <w:trPr>
          <w:trHeight w:val="900"/>
        </w:trPr>
        <w:tc>
          <w:tcPr>
            <w:tcW w:w="2676" w:type="dxa"/>
            <w:vAlign w:val="center"/>
          </w:tcPr>
          <w:p w:rsidR="0000646D" w:rsidRPr="005F186D" w:rsidRDefault="0000646D" w:rsidP="00FC0D15">
            <w:pPr>
              <w:spacing w:before="120"/>
              <w:jc w:val="center"/>
              <w:rPr>
                <w:b/>
              </w:rPr>
            </w:pPr>
            <w:r w:rsidRPr="005F186D">
              <w:rPr>
                <w:b/>
              </w:rPr>
              <w:t>A tematikai egység nevelési-fejlesztési céljai</w:t>
            </w:r>
          </w:p>
        </w:tc>
        <w:tc>
          <w:tcPr>
            <w:tcW w:w="6684" w:type="dxa"/>
          </w:tcPr>
          <w:p w:rsidR="0000646D" w:rsidRPr="005F186D" w:rsidRDefault="0000646D" w:rsidP="00FC0D15">
            <w:pPr>
              <w:spacing w:before="120"/>
              <w:rPr>
                <w:color w:val="000000"/>
              </w:rPr>
            </w:pPr>
            <w:r w:rsidRPr="005F186D">
              <w:rPr>
                <w:color w:val="000000"/>
              </w:rPr>
              <w:t xml:space="preserve">Az adott helyzetben fontos konkrét információk megtalálása egyszerű, ismerős témákról írt autentikus szövegekben; </w:t>
            </w:r>
          </w:p>
          <w:p w:rsidR="0000646D" w:rsidRPr="005F186D" w:rsidRDefault="0000646D" w:rsidP="00FC0D15">
            <w:pPr>
              <w:rPr>
                <w:color w:val="000000"/>
              </w:rPr>
            </w:pPr>
            <w:r w:rsidRPr="005F186D">
              <w:rPr>
                <w:color w:val="000000"/>
              </w:rPr>
              <w:t>egyszerű instrukciók megértése, a fontos információk kiszűrése egyszerű magánlevelekből, e-mailekből és rövid eseményeket tartalmazó szövegekből.</w:t>
            </w:r>
          </w:p>
        </w:tc>
      </w:tr>
      <w:tr w:rsidR="0000646D" w:rsidRPr="005F186D" w:rsidTr="00FC0D15">
        <w:trPr>
          <w:trHeight w:val="280"/>
        </w:trPr>
        <w:tc>
          <w:tcPr>
            <w:tcW w:w="9360" w:type="dxa"/>
            <w:gridSpan w:val="2"/>
            <w:vAlign w:val="center"/>
          </w:tcPr>
          <w:p w:rsidR="0000646D" w:rsidRPr="005F186D" w:rsidRDefault="0000646D" w:rsidP="00FC0D15">
            <w:pPr>
              <w:spacing w:before="120"/>
              <w:jc w:val="center"/>
              <w:rPr>
                <w:b/>
              </w:rPr>
            </w:pPr>
            <w:r w:rsidRPr="005F186D">
              <w:rPr>
                <w:b/>
              </w:rPr>
              <w:t>A fejlesztés tartalma</w:t>
            </w:r>
          </w:p>
        </w:tc>
      </w:tr>
      <w:tr w:rsidR="0000646D" w:rsidRPr="005F186D" w:rsidTr="00FC0D15">
        <w:trPr>
          <w:trHeight w:val="3054"/>
        </w:trPr>
        <w:tc>
          <w:tcPr>
            <w:tcW w:w="9360" w:type="dxa"/>
            <w:gridSpan w:val="2"/>
          </w:tcPr>
          <w:p w:rsidR="0000646D" w:rsidRPr="005F186D" w:rsidRDefault="0000646D" w:rsidP="00FC0D15">
            <w:pPr>
              <w:spacing w:before="120"/>
              <w:rPr>
                <w:color w:val="000000"/>
              </w:rPr>
            </w:pPr>
            <w:r w:rsidRPr="005F186D">
              <w:rPr>
                <w:color w:val="000000"/>
              </w:rPr>
              <w:t>Konkrét információk megértése rövid, egyszerű nyelvi eszközökkel megfogalmazott, mindennapi szövegekben (például hirdetések, prospektusok, étlap, menetrend).</w:t>
            </w:r>
          </w:p>
          <w:p w:rsidR="0000646D" w:rsidRPr="005F186D" w:rsidRDefault="0000646D" w:rsidP="00FC0D15">
            <w:pPr>
              <w:rPr>
                <w:color w:val="000000"/>
              </w:rPr>
            </w:pPr>
            <w:r w:rsidRPr="005F186D">
              <w:rPr>
                <w:color w:val="000000"/>
              </w:rPr>
              <w:t>Lényeges információk megtalálása egyszerű, ismerős témákkal kapcsolatos magánlevelekben, e-mailekben, brosúrákban és rövid, eseményeket tartalmazó újságcikkekben.</w:t>
            </w:r>
          </w:p>
          <w:p w:rsidR="0000646D" w:rsidRPr="005F186D" w:rsidRDefault="0000646D" w:rsidP="00FC0D15">
            <w:pPr>
              <w:rPr>
                <w:color w:val="000000"/>
              </w:rPr>
            </w:pPr>
            <w:r w:rsidRPr="005F186D">
              <w:rPr>
                <w:color w:val="000000"/>
              </w:rPr>
              <w:t>A közhasználatú táblák és feliratok megértése utcán, nyilvános helyeken és iskolában.</w:t>
            </w:r>
          </w:p>
          <w:p w:rsidR="0000646D" w:rsidRPr="005F186D" w:rsidRDefault="0000646D" w:rsidP="00FC0D15">
            <w:pPr>
              <w:rPr>
                <w:color w:val="000000"/>
              </w:rPr>
            </w:pPr>
            <w:r w:rsidRPr="005F186D">
              <w:rPr>
                <w:color w:val="000000"/>
              </w:rPr>
              <w:t>A mindennapi életben előforduló egyszerű használati utasítások, instrukciók megértése.</w:t>
            </w:r>
          </w:p>
          <w:p w:rsidR="0000646D" w:rsidRPr="005F186D" w:rsidRDefault="0000646D" w:rsidP="00FC0D15">
            <w:pPr>
              <w:rPr>
                <w:color w:val="000000"/>
              </w:rPr>
            </w:pPr>
            <w:r w:rsidRPr="005F186D">
              <w:rPr>
                <w:color w:val="000000"/>
              </w:rPr>
              <w:t>Közismert témákhoz kapcsolódó konkrét információk keresése honlapokon.</w:t>
            </w:r>
          </w:p>
          <w:p w:rsidR="0000646D" w:rsidRPr="005F186D" w:rsidRDefault="0000646D" w:rsidP="00FC0D15">
            <w:pPr>
              <w:rPr>
                <w:color w:val="000000"/>
              </w:rPr>
            </w:pPr>
            <w:r w:rsidRPr="005F186D">
              <w:t>Egyszerű, rövid történetek, mesék, versek és egyszerűsített célnyelvi irodalmi művek olvasása</w:t>
            </w:r>
            <w:r w:rsidRPr="005F186D">
              <w:rPr>
                <w:color w:val="000000"/>
              </w:rPr>
              <w:t>.</w:t>
            </w:r>
          </w:p>
          <w:p w:rsidR="0000646D" w:rsidRPr="005F186D" w:rsidRDefault="0000646D" w:rsidP="00FC0D15">
            <w:pPr>
              <w:rPr>
                <w:color w:val="000000"/>
              </w:rPr>
            </w:pPr>
            <w:r w:rsidRPr="005F186D">
              <w:rPr>
                <w:color w:val="000000"/>
              </w:rPr>
              <w:t xml:space="preserve">Alapvető szövegértési stratégiák használata, például a nemzetközi és a más nyelven tanult szavak, a </w:t>
            </w:r>
            <w:r w:rsidRPr="005F186D">
              <w:rPr>
                <w:color w:val="000000"/>
              </w:rPr>
              <w:lastRenderedPageBreak/>
              <w:t>várható vagy megjósolható információk keresése, továbbá a logikai, illetve időrendi kapcsolatokra utaló szavak felismerése.</w:t>
            </w:r>
          </w:p>
          <w:p w:rsidR="0000646D" w:rsidRPr="005F186D" w:rsidRDefault="0000646D" w:rsidP="00FC0D15">
            <w:pPr>
              <w:rPr>
                <w:color w:val="000000"/>
              </w:rPr>
            </w:pPr>
            <w:r w:rsidRPr="005F186D">
              <w:rPr>
                <w:color w:val="000000"/>
              </w:rPr>
              <w:t>Az autentikus szövegek jellegéből fakadó ismeretlen fordulatok kezelése a szövegben.</w:t>
            </w:r>
          </w:p>
          <w:p w:rsidR="0000646D" w:rsidRPr="005F186D" w:rsidRDefault="0000646D" w:rsidP="00FC0D15">
            <w:pPr>
              <w:rPr>
                <w:i/>
              </w:rPr>
            </w:pPr>
            <w:r w:rsidRPr="005F186D">
              <w:rPr>
                <w:i/>
              </w:rPr>
              <w:t>A fenti tevékenységekhez használható szövegfajták, szövegforrások</w:t>
            </w:r>
          </w:p>
          <w:p w:rsidR="0000646D" w:rsidRPr="005F186D" w:rsidRDefault="0000646D" w:rsidP="00FC0D15">
            <w:r w:rsidRPr="005F186D">
              <w:rPr>
                <w:color w:val="000000"/>
              </w:rPr>
              <w:t>Hirdetések, plakátok, nyomtatványok, egyszerű üzenetek, útleírások, képeslapok, feliratok, étlapok, menetrendek, egyszerű biztonsági előírások, eseményeket leíró újságcikkek, hagyományos és elektronikus magánlevelek, internetes fórumok hozzászólásai, képregények, ismeretterjesztő szövegek,</w:t>
            </w:r>
            <w:r w:rsidRPr="005F186D">
              <w:t xml:space="preserve"> egyszerűsített irodalmi szövegek, történetek, versek, dalszövegek.</w:t>
            </w:r>
          </w:p>
        </w:tc>
      </w:tr>
    </w:tbl>
    <w:p w:rsidR="0000646D" w:rsidRPr="005F186D" w:rsidRDefault="0000646D" w:rsidP="0000646D">
      <w:pPr>
        <w:rPr>
          <w:color w:val="00000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251"/>
      </w:tblGrid>
      <w:tr w:rsidR="0000646D" w:rsidRPr="005F186D" w:rsidTr="00FC0D15">
        <w:trPr>
          <w:trHeight w:val="303"/>
        </w:trPr>
        <w:tc>
          <w:tcPr>
            <w:tcW w:w="2109" w:type="dxa"/>
            <w:vAlign w:val="center"/>
          </w:tcPr>
          <w:p w:rsidR="0000646D" w:rsidRPr="005F186D" w:rsidRDefault="0000646D" w:rsidP="00FC0D15">
            <w:pPr>
              <w:spacing w:before="120"/>
              <w:jc w:val="center"/>
              <w:rPr>
                <w:b/>
              </w:rPr>
            </w:pPr>
            <w:r w:rsidRPr="005F186D">
              <w:rPr>
                <w:b/>
              </w:rPr>
              <w:t>Fejlesztési egység</w:t>
            </w:r>
          </w:p>
        </w:tc>
        <w:tc>
          <w:tcPr>
            <w:tcW w:w="6660" w:type="dxa"/>
            <w:vAlign w:val="center"/>
          </w:tcPr>
          <w:p w:rsidR="0000646D" w:rsidRPr="005F186D" w:rsidRDefault="0000646D" w:rsidP="00FC0D15">
            <w:pPr>
              <w:spacing w:before="120"/>
              <w:jc w:val="center"/>
              <w:rPr>
                <w:b/>
              </w:rPr>
            </w:pPr>
            <w:r w:rsidRPr="005F186D">
              <w:rPr>
                <w:b/>
              </w:rPr>
              <w:t>Íráskészség</w:t>
            </w:r>
          </w:p>
        </w:tc>
      </w:tr>
      <w:tr w:rsidR="0000646D" w:rsidRPr="005F186D" w:rsidTr="00FC0D15">
        <w:trPr>
          <w:trHeight w:val="720"/>
        </w:trPr>
        <w:tc>
          <w:tcPr>
            <w:tcW w:w="2109" w:type="dxa"/>
            <w:vAlign w:val="center"/>
          </w:tcPr>
          <w:p w:rsidR="0000646D" w:rsidRPr="005F186D" w:rsidRDefault="0000646D" w:rsidP="00FC0D15">
            <w:pPr>
              <w:spacing w:before="120"/>
              <w:jc w:val="center"/>
              <w:rPr>
                <w:b/>
              </w:rPr>
            </w:pPr>
            <w:r w:rsidRPr="005F186D">
              <w:rPr>
                <w:b/>
              </w:rPr>
              <w:t>Előzetes tudás</w:t>
            </w:r>
          </w:p>
        </w:tc>
        <w:tc>
          <w:tcPr>
            <w:tcW w:w="6660" w:type="dxa"/>
          </w:tcPr>
          <w:p w:rsidR="0000646D" w:rsidRPr="005F186D" w:rsidRDefault="0000646D" w:rsidP="00FC0D15">
            <w:pPr>
              <w:autoSpaceDE w:val="0"/>
              <w:autoSpaceDN w:val="0"/>
              <w:adjustRightInd w:val="0"/>
              <w:spacing w:before="120"/>
            </w:pPr>
            <w:r w:rsidRPr="005F186D">
              <w:t>A1, azaz a tanuló minta alapján néhány közismert műfajban nagyon egyszerű és rövid, tényközlő szövegeket ír őt érdeklő, ismert témákról.</w:t>
            </w:r>
          </w:p>
        </w:tc>
      </w:tr>
      <w:tr w:rsidR="0000646D" w:rsidRPr="005F186D" w:rsidTr="00FC0D15">
        <w:trPr>
          <w:trHeight w:val="900"/>
        </w:trPr>
        <w:tc>
          <w:tcPr>
            <w:tcW w:w="2109" w:type="dxa"/>
            <w:vAlign w:val="center"/>
          </w:tcPr>
          <w:p w:rsidR="0000646D" w:rsidRPr="005F186D" w:rsidRDefault="0000646D" w:rsidP="00FC0D15">
            <w:pPr>
              <w:spacing w:before="120"/>
              <w:jc w:val="center"/>
              <w:rPr>
                <w:b/>
              </w:rPr>
            </w:pPr>
            <w:r w:rsidRPr="005F186D">
              <w:rPr>
                <w:b/>
              </w:rPr>
              <w:t>A tematikai egység nevelési-fejlesztési céljai</w:t>
            </w:r>
          </w:p>
        </w:tc>
        <w:tc>
          <w:tcPr>
            <w:tcW w:w="6660" w:type="dxa"/>
          </w:tcPr>
          <w:p w:rsidR="0000646D" w:rsidRPr="005F186D" w:rsidRDefault="0000646D" w:rsidP="00FC0D15">
            <w:pPr>
              <w:spacing w:before="120"/>
            </w:pPr>
            <w:r w:rsidRPr="005F186D">
              <w:t>Összefüggő mondatokat írása a közvetlen környezetével kapcsolatos témákról;</w:t>
            </w:r>
          </w:p>
          <w:p w:rsidR="0000646D" w:rsidRPr="005F186D" w:rsidRDefault="0000646D" w:rsidP="00FC0D15">
            <w:r w:rsidRPr="005F186D">
              <w:t>az írás kommunikációs eszközeként történő használata egyszerű interakciókban;</w:t>
            </w:r>
          </w:p>
          <w:p w:rsidR="0000646D" w:rsidRPr="005F186D" w:rsidRDefault="0000646D" w:rsidP="00FC0D15">
            <w:r w:rsidRPr="005F186D">
              <w:t>ismerős témákhoz kapcsolódó gondolatok egyszerű kötőszavakkal összekapcsolt mondatsorokban, írásban történő kifejezése;</w:t>
            </w:r>
          </w:p>
          <w:p w:rsidR="0000646D" w:rsidRPr="005F186D" w:rsidRDefault="0000646D" w:rsidP="00FC0D15">
            <w:pPr>
              <w:autoSpaceDE w:val="0"/>
              <w:autoSpaceDN w:val="0"/>
              <w:adjustRightInd w:val="0"/>
            </w:pPr>
            <w:r w:rsidRPr="005F186D">
              <w:t>minta alapján néhány műfajban egyszerű és rövid, tényközlő szövegek írása őt érdeklő, ismert témákról.</w:t>
            </w:r>
          </w:p>
        </w:tc>
      </w:tr>
      <w:tr w:rsidR="0000646D" w:rsidRPr="005F186D" w:rsidTr="00FC0D15">
        <w:trPr>
          <w:trHeight w:val="298"/>
        </w:trPr>
        <w:tc>
          <w:tcPr>
            <w:tcW w:w="9360" w:type="dxa"/>
            <w:gridSpan w:val="2"/>
            <w:vAlign w:val="center"/>
          </w:tcPr>
          <w:p w:rsidR="0000646D" w:rsidRPr="005F186D" w:rsidRDefault="0000646D" w:rsidP="00FC0D15">
            <w:pPr>
              <w:spacing w:before="120"/>
              <w:jc w:val="center"/>
              <w:rPr>
                <w:b/>
              </w:rPr>
            </w:pPr>
            <w:r w:rsidRPr="005F186D">
              <w:rPr>
                <w:b/>
              </w:rPr>
              <w:t>A fejlesztés tartalma</w:t>
            </w:r>
          </w:p>
        </w:tc>
      </w:tr>
      <w:tr w:rsidR="0000646D" w:rsidRPr="005F186D" w:rsidTr="00FC0D15">
        <w:trPr>
          <w:trHeight w:val="703"/>
        </w:trPr>
        <w:tc>
          <w:tcPr>
            <w:tcW w:w="9360" w:type="dxa"/>
            <w:gridSpan w:val="2"/>
          </w:tcPr>
          <w:p w:rsidR="0000646D" w:rsidRPr="005F186D" w:rsidRDefault="0000646D" w:rsidP="00FC0D15">
            <w:pPr>
              <w:spacing w:before="120"/>
            </w:pPr>
            <w:r w:rsidRPr="005F186D">
              <w:t>Szavak és rövid, jól olvasható szövegek másolása és diktálás utáni leírása.</w:t>
            </w:r>
          </w:p>
          <w:p w:rsidR="0000646D" w:rsidRPr="005F186D" w:rsidRDefault="0000646D" w:rsidP="00FC0D15">
            <w:pPr>
              <w:rPr>
                <w:b/>
              </w:rPr>
            </w:pPr>
            <w:r w:rsidRPr="005F186D">
              <w:t>Egyszerű, rövid szövegből vázlat készítése.</w:t>
            </w:r>
          </w:p>
          <w:p w:rsidR="0000646D" w:rsidRPr="005F186D" w:rsidRDefault="0000646D" w:rsidP="00FC0D15">
            <w:pPr>
              <w:autoSpaceDE w:val="0"/>
              <w:autoSpaceDN w:val="0"/>
              <w:adjustRightInd w:val="0"/>
            </w:pPr>
            <w:r w:rsidRPr="005F186D">
              <w:t>Egyszerű szerkezetű, összefüggő mondatok írása a tanuló közvetlen környezetével kapcsolatos témákról, különböző szövegtípusok létrehozása (például leírás, élménybeszámoló, párbeszéd).</w:t>
            </w:r>
          </w:p>
          <w:p w:rsidR="0000646D" w:rsidRPr="005F186D" w:rsidRDefault="0000646D" w:rsidP="00FC0D15">
            <w:r w:rsidRPr="005F186D">
              <w:t>Egyszerű írásos minták követése; aktuális, konkrét és egyszerű tartalmakkal való megtöltésük.</w:t>
            </w:r>
          </w:p>
          <w:p w:rsidR="0000646D" w:rsidRPr="005F186D" w:rsidRDefault="0000646D" w:rsidP="00FC0D15">
            <w:pPr>
              <w:autoSpaceDE w:val="0"/>
              <w:autoSpaceDN w:val="0"/>
              <w:adjustRightInd w:val="0"/>
            </w:pPr>
            <w:r w:rsidRPr="005F186D">
              <w:t>Formanyomtatvány kitöltése a tanuló és mások alapvető személyes adataival.</w:t>
            </w:r>
          </w:p>
          <w:p w:rsidR="0000646D" w:rsidRPr="005F186D" w:rsidRDefault="0000646D" w:rsidP="00FC0D15">
            <w:pPr>
              <w:autoSpaceDE w:val="0"/>
              <w:autoSpaceDN w:val="0"/>
              <w:adjustRightInd w:val="0"/>
            </w:pPr>
            <w:r w:rsidRPr="005F186D">
              <w:t>Az írás egyszerű tagolása: rövid bevezetés és lezárás.</w:t>
            </w:r>
          </w:p>
          <w:p w:rsidR="0000646D" w:rsidRPr="005F186D" w:rsidRDefault="0000646D" w:rsidP="00FC0D15">
            <w:pPr>
              <w:autoSpaceDE w:val="0"/>
              <w:autoSpaceDN w:val="0"/>
              <w:adjustRightInd w:val="0"/>
            </w:pPr>
            <w:r w:rsidRPr="005F186D">
              <w:t>Közvetlen szükségletekhez kapcsolódó témákról rövid, egyszerű feljegyzés, üzenet készítése állandósult kifejezések használatával.</w:t>
            </w:r>
          </w:p>
          <w:p w:rsidR="0000646D" w:rsidRPr="005F186D" w:rsidRDefault="0000646D" w:rsidP="00FC0D15">
            <w:r w:rsidRPr="005F186D">
              <w:t xml:space="preserve">Személyes információt, tényt, véleményt kifejező rövid üzenet, komment írása (például internetes </w:t>
            </w:r>
            <w:r w:rsidRPr="005F186D">
              <w:lastRenderedPageBreak/>
              <w:t>fórumon, blogban).</w:t>
            </w:r>
          </w:p>
          <w:p w:rsidR="0000646D" w:rsidRPr="005F186D" w:rsidRDefault="0000646D" w:rsidP="00FC0D15">
            <w:pPr>
              <w:autoSpaceDE w:val="0"/>
              <w:autoSpaceDN w:val="0"/>
              <w:adjustRightInd w:val="0"/>
            </w:pPr>
            <w:r w:rsidRPr="005F186D">
              <w:t>Egyszerű levél, e-mail írása (például köszönetnyilvánítás, elnézéskérés, információközlés, vagy programegyeztetés) a legalapvetőbb szerkezeti és stílusjegyek követésével (például megszólítás, elköszönés).</w:t>
            </w:r>
          </w:p>
          <w:p w:rsidR="0000646D" w:rsidRPr="005F186D" w:rsidRDefault="0000646D" w:rsidP="00FC0D15">
            <w:pPr>
              <w:autoSpaceDE w:val="0"/>
              <w:autoSpaceDN w:val="0"/>
              <w:adjustRightInd w:val="0"/>
            </w:pPr>
            <w:r w:rsidRPr="005F186D">
              <w:t>Rövid, egyszerű önéletrajz írása.</w:t>
            </w:r>
          </w:p>
          <w:p w:rsidR="0000646D" w:rsidRPr="005F186D" w:rsidRDefault="0000646D" w:rsidP="00FC0D15">
            <w:r w:rsidRPr="005F186D">
              <w:t>Kreatív, önkifejező műfajokkal való kísérletezés (például vers, rap, rigmus, dalszöveg, rövid jelenet írása, illetve átírása).</w:t>
            </w:r>
          </w:p>
          <w:p w:rsidR="0000646D" w:rsidRPr="005F186D" w:rsidRDefault="0000646D" w:rsidP="00FC0D15">
            <w:r w:rsidRPr="005F186D">
              <w:t>Kész szövegekből hasznos fordulatok kiemelése és saját írásában való alkalmazása.</w:t>
            </w:r>
          </w:p>
          <w:p w:rsidR="0000646D" w:rsidRPr="005F186D" w:rsidRDefault="0000646D" w:rsidP="00FC0D15">
            <w:r w:rsidRPr="005F186D">
              <w:t>A mondanivaló közvetítése egyéb vizuális eszközökkel (például nyilazás, kiemelés, központozás, internetes/SMS rövidítés, emotikon, rajz, ábra, térkép, kép).</w:t>
            </w:r>
          </w:p>
          <w:p w:rsidR="0000646D" w:rsidRPr="005F186D" w:rsidRDefault="0000646D" w:rsidP="00FC0D15">
            <w:pPr>
              <w:rPr>
                <w:i/>
              </w:rPr>
            </w:pPr>
            <w:r w:rsidRPr="005F186D">
              <w:rPr>
                <w:i/>
              </w:rPr>
              <w:t>A fenti tevékenységekhez használható szövegfajták, szövegforrások</w:t>
            </w:r>
          </w:p>
          <w:p w:rsidR="0000646D" w:rsidRPr="005F186D" w:rsidRDefault="0000646D" w:rsidP="00FC0D15">
            <w:r w:rsidRPr="005F186D">
              <w:t>Hagyományos és elektronikus nyomtatványok, listák, hagyományos és elektronikus képeslapok, poszterszövegek, képaláírások, üzenetek, SMS-ek/MMS-ek, levelek, e-mailek vagy internes profilok, üzenetek, internetes bejegyzések, instrukciók, történetek, elbeszélések, mesék, leírások, versek, rapszövegek, rigmusok, dalszövegek, jelenetek.</w:t>
            </w:r>
          </w:p>
        </w:tc>
      </w:tr>
    </w:tbl>
    <w:p w:rsidR="0000646D" w:rsidRPr="005F186D" w:rsidRDefault="0000646D" w:rsidP="0000646D"/>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360"/>
      </w:tblGrid>
      <w:tr w:rsidR="0000646D" w:rsidRPr="005F186D" w:rsidTr="00FC0D15">
        <w:trPr>
          <w:trHeight w:val="3240"/>
        </w:trPr>
        <w:tc>
          <w:tcPr>
            <w:tcW w:w="1956" w:type="dxa"/>
            <w:vAlign w:val="center"/>
          </w:tcPr>
          <w:p w:rsidR="0000646D" w:rsidRPr="005F186D" w:rsidRDefault="0000646D" w:rsidP="00FC0D15">
            <w:pPr>
              <w:rPr>
                <w:b/>
                <w:color w:val="000000"/>
              </w:rPr>
            </w:pPr>
            <w:r w:rsidRPr="005F186D">
              <w:rPr>
                <w:b/>
                <w:bCs/>
              </w:rPr>
              <w:t>A fejlesztés várt eredményei a</w:t>
            </w:r>
            <w:r w:rsidRPr="005F186D">
              <w:rPr>
                <w:b/>
              </w:rPr>
              <w:t xml:space="preserve"> két évfolyamos ciklus végén</w:t>
            </w:r>
          </w:p>
        </w:tc>
        <w:tc>
          <w:tcPr>
            <w:tcW w:w="7200" w:type="dxa"/>
          </w:tcPr>
          <w:p w:rsidR="0000646D" w:rsidRPr="005F186D" w:rsidRDefault="0000646D" w:rsidP="00FC0D15">
            <w:pPr>
              <w:autoSpaceDE w:val="0"/>
              <w:autoSpaceDN w:val="0"/>
              <w:adjustRightInd w:val="0"/>
              <w:spacing w:before="120"/>
            </w:pPr>
            <w:r w:rsidRPr="005F186D">
              <w:t xml:space="preserve">A2 szintű nyelvtudás. </w:t>
            </w:r>
          </w:p>
          <w:p w:rsidR="0000646D" w:rsidRPr="005F186D" w:rsidRDefault="0000646D" w:rsidP="00FC0D15">
            <w:pPr>
              <w:autoSpaceDE w:val="0"/>
              <w:autoSpaceDN w:val="0"/>
              <w:adjustRightInd w:val="0"/>
            </w:pPr>
            <w:r w:rsidRPr="005F186D">
              <w:t>A tanuló képes egyszerű hangzó szövegekből kiszűrni a lényeget és néhány konkrét információt.</w:t>
            </w:r>
          </w:p>
          <w:p w:rsidR="0000646D" w:rsidRPr="005F186D" w:rsidRDefault="0000646D" w:rsidP="00FC0D15">
            <w:pPr>
              <w:autoSpaceDE w:val="0"/>
              <w:autoSpaceDN w:val="0"/>
              <w:adjustRightInd w:val="0"/>
            </w:pPr>
            <w:r w:rsidRPr="005F186D">
              <w:t>Részt tud venni nagyon rövid beszélgetésekben, képes feltenni és megválaszolni kérdéseket kiszámítható, mindennapi helyzetekben, képes gondolatokat és információt cserélni ismerős témákról.</w:t>
            </w:r>
          </w:p>
          <w:p w:rsidR="0000646D" w:rsidRPr="005F186D" w:rsidRDefault="0000646D" w:rsidP="00FC0D15">
            <w:pPr>
              <w:rPr>
                <w:bCs/>
              </w:rPr>
            </w:pPr>
            <w:r w:rsidRPr="005F186D">
              <w:rPr>
                <w:bCs/>
              </w:rPr>
              <w:t xml:space="preserve">Képes ismerős témakörökben rövid összefüggő szóbeli megnyilatkozásra egyszerű, begyakorolt mondatszerkezetek, betanult fordulatok, alapvető szókincs segítségével. </w:t>
            </w:r>
          </w:p>
          <w:p w:rsidR="0000646D" w:rsidRPr="005F186D" w:rsidRDefault="0000646D" w:rsidP="00FC0D15">
            <w:r w:rsidRPr="005F186D">
              <w:t xml:space="preserve">Megért ismerős témákról írt rövid szövegeket, megtalálja a szükséges információkat egyszerű szövegekben, különböző szövegtípusokban. </w:t>
            </w:r>
          </w:p>
          <w:p w:rsidR="0000646D" w:rsidRPr="005F186D" w:rsidRDefault="0000646D" w:rsidP="00FC0D15">
            <w:pPr>
              <w:rPr>
                <w:color w:val="000000"/>
              </w:rPr>
            </w:pPr>
            <w:r w:rsidRPr="005F186D">
              <w:t>Összefüggő mondatokat, rövid tényközlő szöveget ír hétköznapi, őt érintő témákról minta alapján.</w:t>
            </w:r>
          </w:p>
        </w:tc>
      </w:tr>
    </w:tbl>
    <w:p w:rsidR="0000646D" w:rsidRDefault="0000646D" w:rsidP="0000646D">
      <w:pPr>
        <w:rPr>
          <w:b/>
        </w:rPr>
      </w:pPr>
    </w:p>
    <w:p w:rsidR="0000646D" w:rsidRDefault="0000646D" w:rsidP="0000646D">
      <w:pPr>
        <w:rPr>
          <w:b/>
        </w:rPr>
      </w:pPr>
    </w:p>
    <w:p w:rsidR="0000646D" w:rsidRDefault="0000646D" w:rsidP="0000646D">
      <w:pPr>
        <w:rPr>
          <w:b/>
        </w:rPr>
      </w:pPr>
    </w:p>
    <w:p w:rsidR="0000646D" w:rsidRDefault="0000646D" w:rsidP="0000646D">
      <w:pPr>
        <w:rPr>
          <w:b/>
        </w:rPr>
      </w:pPr>
    </w:p>
    <w:p w:rsidR="0000646D" w:rsidRPr="00084B6B" w:rsidRDefault="0000646D" w:rsidP="0000646D">
      <w:pPr>
        <w:rPr>
          <w:b/>
        </w:rPr>
      </w:pPr>
      <w:r w:rsidRPr="00084B6B">
        <w:rPr>
          <w:b/>
        </w:rPr>
        <w:lastRenderedPageBreak/>
        <w:t>Ajánlott témakörök - 11. évfolyam (FEE2</w:t>
      </w:r>
      <w:r>
        <w:rPr>
          <w:b/>
        </w:rPr>
        <w:t xml:space="preserve"> 3-10</w:t>
      </w:r>
      <w:r w:rsidRPr="00084B6B">
        <w:rPr>
          <w:b/>
        </w:rPr>
        <w:t>)</w:t>
      </w:r>
    </w:p>
    <w:p w:rsidR="0000646D" w:rsidRPr="002F272C" w:rsidRDefault="0000646D" w:rsidP="0000646D">
      <w:pPr>
        <w:rPr>
          <w:b/>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0646D" w:rsidRPr="002F272C" w:rsidTr="00FC0D15">
        <w:tc>
          <w:tcPr>
            <w:tcW w:w="8820" w:type="dxa"/>
          </w:tcPr>
          <w:p w:rsidR="0000646D" w:rsidRPr="002F272C" w:rsidRDefault="0000646D" w:rsidP="00FC0D15">
            <w:pPr>
              <w:spacing w:before="120"/>
              <w:rPr>
                <w:i/>
              </w:rPr>
            </w:pPr>
            <w:r w:rsidRPr="002F272C">
              <w:rPr>
                <w:i/>
              </w:rPr>
              <w:t xml:space="preserve">Személyes vonatkozások, család </w:t>
            </w:r>
          </w:p>
          <w:p w:rsidR="0000646D" w:rsidRPr="002F272C" w:rsidRDefault="0000646D" w:rsidP="00FC0D15">
            <w:r w:rsidRPr="002F272C">
              <w:t xml:space="preserve">A tanuló személye, </w:t>
            </w:r>
            <w:r>
              <w:t>életrajza, életének fontos állo</w:t>
            </w:r>
            <w:r w:rsidRPr="002F272C">
              <w:t xml:space="preserve">másai. </w:t>
            </w:r>
          </w:p>
          <w:p w:rsidR="0000646D" w:rsidRPr="002F272C" w:rsidRDefault="0000646D" w:rsidP="00FC0D15">
            <w:r w:rsidRPr="002F272C">
              <w:t>Személyes tervek.</w:t>
            </w:r>
          </w:p>
          <w:p w:rsidR="0000646D" w:rsidRPr="002F272C" w:rsidRDefault="0000646D" w:rsidP="00FC0D15">
            <w:r w:rsidRPr="002F272C">
              <w:t>Családi élet, családi kapcsolatok.</w:t>
            </w:r>
          </w:p>
          <w:p w:rsidR="0000646D" w:rsidRPr="002F272C" w:rsidRDefault="0000646D" w:rsidP="00FC0D15">
            <w:r w:rsidRPr="002F272C">
              <w:t>A családi élet mindennapjai, otthoni teendők.</w:t>
            </w:r>
          </w:p>
          <w:p w:rsidR="0000646D" w:rsidRDefault="0000646D" w:rsidP="00FC0D15">
            <w:r w:rsidRPr="002F272C">
              <w:t>Jókívánságok</w:t>
            </w:r>
          </w:p>
          <w:p w:rsidR="0000646D" w:rsidRDefault="0000646D" w:rsidP="00FC0D15">
            <w:pPr>
              <w:rPr>
                <w:i/>
              </w:rPr>
            </w:pPr>
            <w:r>
              <w:tab/>
            </w:r>
            <w:r w:rsidRPr="00CE16E3">
              <w:rPr>
                <w:i/>
              </w:rPr>
              <w:t>Kapcsolódási pontok</w:t>
            </w:r>
          </w:p>
          <w:p w:rsidR="0000646D" w:rsidRPr="00181848" w:rsidRDefault="0000646D" w:rsidP="00FC0D15">
            <w:pPr>
              <w:rPr>
                <w:i/>
              </w:rPr>
            </w:pPr>
            <w:r>
              <w:rPr>
                <w:i/>
              </w:rPr>
              <w:tab/>
            </w:r>
            <w:r w:rsidRPr="00181848">
              <w:rPr>
                <w:i/>
              </w:rPr>
              <w:t xml:space="preserve">Technika, életvitel és gyakorlat: család és háztartás. </w:t>
            </w:r>
          </w:p>
          <w:p w:rsidR="0000646D" w:rsidRDefault="0000646D" w:rsidP="00FC0D15">
            <w:pPr>
              <w:rPr>
                <w:i/>
              </w:rPr>
            </w:pPr>
            <w:r>
              <w:rPr>
                <w:i/>
              </w:rPr>
              <w:tab/>
            </w:r>
            <w:r w:rsidRPr="00181848">
              <w:rPr>
                <w:i/>
              </w:rPr>
              <w:t>Et</w:t>
            </w:r>
            <w:r>
              <w:rPr>
                <w:i/>
              </w:rPr>
              <w:t>ika: önismeret,</w:t>
            </w:r>
            <w:r w:rsidRPr="00181848">
              <w:rPr>
                <w:i/>
              </w:rPr>
              <w:t xml:space="preserve"> gyermekkor, ifjúság, felnőttkor, öregkor, családi élet</w:t>
            </w:r>
            <w:r>
              <w:rPr>
                <w:i/>
              </w:rPr>
              <w:t xml:space="preserve">; </w:t>
            </w:r>
            <w:r>
              <w:rPr>
                <w:i/>
              </w:rPr>
              <w:br/>
              <w:t xml:space="preserve">             tolerancia az   idősek iránt</w:t>
            </w:r>
            <w:r w:rsidRPr="00181848">
              <w:rPr>
                <w:i/>
              </w:rPr>
              <w:t>.</w:t>
            </w:r>
          </w:p>
          <w:p w:rsidR="0000646D" w:rsidRPr="00181848" w:rsidRDefault="0000646D" w:rsidP="00FC0D15">
            <w:pPr>
              <w:rPr>
                <w:i/>
              </w:rPr>
            </w:pPr>
            <w:r>
              <w:rPr>
                <w:i/>
              </w:rPr>
              <w:tab/>
              <w:t>Történelem: családok egykor és most.</w:t>
            </w:r>
          </w:p>
        </w:tc>
      </w:tr>
      <w:tr w:rsidR="0000646D" w:rsidRPr="002F272C" w:rsidTr="00FC0D15">
        <w:tc>
          <w:tcPr>
            <w:tcW w:w="8820" w:type="dxa"/>
          </w:tcPr>
          <w:p w:rsidR="0000646D" w:rsidRPr="002F272C" w:rsidRDefault="0000646D" w:rsidP="00FC0D15">
            <w:pPr>
              <w:spacing w:before="120"/>
              <w:rPr>
                <w:i/>
              </w:rPr>
            </w:pPr>
            <w:r w:rsidRPr="002F272C">
              <w:rPr>
                <w:i/>
              </w:rPr>
              <w:t xml:space="preserve">Ember és társadalom </w:t>
            </w:r>
          </w:p>
          <w:p w:rsidR="0000646D" w:rsidRPr="002F272C" w:rsidRDefault="0000646D" w:rsidP="00FC0D15">
            <w:r w:rsidRPr="002F272C">
              <w:t>Emberek külső és belső jellemzése.</w:t>
            </w:r>
          </w:p>
          <w:p w:rsidR="0000646D" w:rsidRPr="002F272C" w:rsidRDefault="0000646D" w:rsidP="00FC0D15">
            <w:r w:rsidRPr="002F272C">
              <w:t>Baráti kör.</w:t>
            </w:r>
          </w:p>
          <w:p w:rsidR="0000646D" w:rsidRPr="002F272C" w:rsidRDefault="0000646D" w:rsidP="00FC0D15">
            <w:r w:rsidRPr="002F272C">
              <w:t>A tizenévesek világa: kapcsolat a kortársakkal, felnőttekkel.</w:t>
            </w:r>
          </w:p>
          <w:p w:rsidR="0000646D" w:rsidRPr="002F272C" w:rsidRDefault="0000646D" w:rsidP="00FC0D15">
            <w:r w:rsidRPr="002F272C">
              <w:t xml:space="preserve">Női és férfi szerepek, ismerkedés, </w:t>
            </w:r>
            <w:r>
              <w:t xml:space="preserve">kapcsolat, </w:t>
            </w:r>
            <w:r w:rsidRPr="002F272C">
              <w:t>házasság.</w:t>
            </w:r>
          </w:p>
          <w:p w:rsidR="0000646D" w:rsidRPr="002F272C" w:rsidRDefault="0000646D" w:rsidP="00FC0D15">
            <w:r w:rsidRPr="002F272C">
              <w:t>Ünnepek, családi ünnepek, a Zene Ünnepe.</w:t>
            </w:r>
          </w:p>
          <w:p w:rsidR="0000646D" w:rsidRPr="002F272C" w:rsidRDefault="0000646D" w:rsidP="00FC0D15">
            <w:r w:rsidRPr="002F272C">
              <w:t>Öltözködés, divat.</w:t>
            </w:r>
          </w:p>
          <w:p w:rsidR="0000646D" w:rsidRPr="002F272C" w:rsidRDefault="0000646D" w:rsidP="00FC0D15">
            <w:r w:rsidRPr="002F272C">
              <w:t>Hasonlóságok és különbségek az emberek között, tolerancia, pl. fogyatékkal élők.</w:t>
            </w:r>
          </w:p>
          <w:p w:rsidR="0000646D" w:rsidRPr="002F272C" w:rsidRDefault="0000646D" w:rsidP="00FC0D15">
            <w:r w:rsidRPr="002F272C">
              <w:t xml:space="preserve">Konfliktusok és kezelésük. </w:t>
            </w:r>
          </w:p>
          <w:p w:rsidR="0000646D" w:rsidRDefault="0000646D" w:rsidP="00FC0D15">
            <w:r w:rsidRPr="002F272C">
              <w:t>Társadalmi szokások nálunk és a célországokban.</w:t>
            </w:r>
          </w:p>
          <w:p w:rsidR="0000646D" w:rsidRDefault="0000646D" w:rsidP="00FC0D15">
            <w:pPr>
              <w:rPr>
                <w:i/>
              </w:rPr>
            </w:pPr>
            <w:r>
              <w:tab/>
            </w:r>
            <w:r w:rsidRPr="00CE16E3">
              <w:rPr>
                <w:i/>
              </w:rPr>
              <w:t>Kapcsolódási pontok</w:t>
            </w:r>
          </w:p>
          <w:p w:rsidR="0000646D" w:rsidRPr="002E44C5" w:rsidRDefault="0000646D" w:rsidP="00FC0D15">
            <w:pPr>
              <w:rPr>
                <w:i/>
              </w:rPr>
            </w:pPr>
            <w:r>
              <w:rPr>
                <w:i/>
              </w:rPr>
              <w:tab/>
            </w:r>
            <w:r w:rsidRPr="002E44C5">
              <w:rPr>
                <w:i/>
              </w:rPr>
              <w:t>Etika: társas kapcsolatok, előítélet, tolerancia</w:t>
            </w:r>
            <w:r>
              <w:rPr>
                <w:i/>
              </w:rPr>
              <w:t xml:space="preserve"> (különböző népek tagjai, idősebbek)</w:t>
            </w:r>
            <w:r w:rsidRPr="002E44C5">
              <w:rPr>
                <w:i/>
              </w:rPr>
              <w:t>, bizalom, együttérzés</w:t>
            </w:r>
          </w:p>
        </w:tc>
      </w:tr>
      <w:tr w:rsidR="0000646D" w:rsidRPr="002F272C" w:rsidTr="00FC0D15">
        <w:tc>
          <w:tcPr>
            <w:tcW w:w="8820" w:type="dxa"/>
          </w:tcPr>
          <w:p w:rsidR="0000646D" w:rsidRDefault="0000646D" w:rsidP="00FC0D15">
            <w:pPr>
              <w:spacing w:before="120"/>
              <w:rPr>
                <w:i/>
              </w:rPr>
            </w:pPr>
          </w:p>
          <w:p w:rsidR="0000646D" w:rsidRDefault="0000646D" w:rsidP="00FC0D15">
            <w:pPr>
              <w:spacing w:before="120"/>
              <w:rPr>
                <w:i/>
              </w:rPr>
            </w:pPr>
          </w:p>
          <w:p w:rsidR="0000646D" w:rsidRPr="002F272C" w:rsidRDefault="0000646D" w:rsidP="00FC0D15">
            <w:pPr>
              <w:spacing w:before="120"/>
              <w:rPr>
                <w:i/>
              </w:rPr>
            </w:pPr>
            <w:r w:rsidRPr="002F272C">
              <w:rPr>
                <w:i/>
              </w:rPr>
              <w:t>Környezetünk</w:t>
            </w:r>
          </w:p>
          <w:p w:rsidR="0000646D" w:rsidRPr="002F272C" w:rsidRDefault="0000646D" w:rsidP="00FC0D15">
            <w:r w:rsidRPr="002F272C">
              <w:t xml:space="preserve">Az otthon, a lakóhely és környéke </w:t>
            </w:r>
          </w:p>
          <w:p w:rsidR="0000646D" w:rsidRPr="002F272C" w:rsidRDefault="0000646D" w:rsidP="00FC0D15">
            <w:r w:rsidRPr="002F272C">
              <w:t>A lakóhely nevezetességei, szolgáltatások, szórakozási lehetőségek.</w:t>
            </w:r>
          </w:p>
          <w:p w:rsidR="0000646D" w:rsidRPr="002F272C" w:rsidRDefault="0000646D" w:rsidP="00FC0D15">
            <w:r w:rsidRPr="002F272C">
              <w:t>Növények és állatok a környezetünkben.</w:t>
            </w:r>
          </w:p>
          <w:p w:rsidR="0000646D" w:rsidRPr="002F272C" w:rsidRDefault="0000646D" w:rsidP="00FC0D15">
            <w:pPr>
              <w:rPr>
                <w:spacing w:val="-6"/>
              </w:rPr>
            </w:pPr>
            <w:r w:rsidRPr="002F272C">
              <w:rPr>
                <w:spacing w:val="-6"/>
              </w:rPr>
              <w:t>Környezetvédelem a szűkebb környezetünkben.</w:t>
            </w:r>
          </w:p>
          <w:p w:rsidR="0000646D" w:rsidRDefault="0000646D" w:rsidP="00FC0D15">
            <w:r w:rsidRPr="002F272C">
              <w:t>Időjárás, éghajlat.</w:t>
            </w:r>
          </w:p>
          <w:p w:rsidR="0000646D" w:rsidRPr="00E96F2D" w:rsidRDefault="0000646D" w:rsidP="00FC0D15">
            <w:pPr>
              <w:rPr>
                <w:i/>
              </w:rPr>
            </w:pPr>
            <w:r>
              <w:tab/>
            </w:r>
            <w:r w:rsidRPr="00CE16E3">
              <w:rPr>
                <w:i/>
              </w:rPr>
              <w:t>Kapcsolódási pontok</w:t>
            </w:r>
            <w:r w:rsidRPr="00E96F2D">
              <w:rPr>
                <w:i/>
              </w:rPr>
              <w:t>.</w:t>
            </w:r>
          </w:p>
          <w:p w:rsidR="0000646D" w:rsidRPr="00E96F2D" w:rsidRDefault="0000646D" w:rsidP="00FC0D15">
            <w:pPr>
              <w:rPr>
                <w:i/>
              </w:rPr>
            </w:pPr>
            <w:r>
              <w:rPr>
                <w:i/>
              </w:rPr>
              <w:tab/>
            </w:r>
            <w:r w:rsidRPr="00E96F2D">
              <w:rPr>
                <w:i/>
              </w:rPr>
              <w:t>Történelem, társadalmi és állampolgári ismeretek; hon- és népismeret: lakóhely és környék hagyományai, az én falum, az én városom.</w:t>
            </w:r>
          </w:p>
          <w:p w:rsidR="0000646D" w:rsidRPr="00E96F2D" w:rsidRDefault="0000646D" w:rsidP="00FC0D15">
            <w:pPr>
              <w:rPr>
                <w:i/>
              </w:rPr>
            </w:pPr>
            <w:r>
              <w:rPr>
                <w:i/>
              </w:rPr>
              <w:tab/>
            </w:r>
            <w:r w:rsidRPr="00E96F2D">
              <w:rPr>
                <w:i/>
              </w:rPr>
              <w:t>Földrajz: településtípusok</w:t>
            </w:r>
            <w:r>
              <w:rPr>
                <w:i/>
              </w:rPr>
              <w:t>,</w:t>
            </w:r>
            <w:r w:rsidRPr="00E96F2D">
              <w:rPr>
                <w:i/>
              </w:rPr>
              <w:t xml:space="preserve"> az időjárás tényezői</w:t>
            </w:r>
            <w:r>
              <w:rPr>
                <w:i/>
              </w:rPr>
              <w:t>.</w:t>
            </w:r>
          </w:p>
        </w:tc>
      </w:tr>
      <w:tr w:rsidR="0000646D" w:rsidRPr="002F272C" w:rsidTr="00FC0D15">
        <w:tc>
          <w:tcPr>
            <w:tcW w:w="8820" w:type="dxa"/>
          </w:tcPr>
          <w:p w:rsidR="0000646D" w:rsidRPr="002F272C" w:rsidRDefault="0000646D" w:rsidP="00FC0D15">
            <w:pPr>
              <w:spacing w:before="120"/>
              <w:rPr>
                <w:i/>
              </w:rPr>
            </w:pPr>
            <w:r w:rsidRPr="002F272C">
              <w:rPr>
                <w:i/>
              </w:rPr>
              <w:lastRenderedPageBreak/>
              <w:t xml:space="preserve">Az iskola </w:t>
            </w:r>
          </w:p>
          <w:p w:rsidR="0000646D" w:rsidRPr="002F272C" w:rsidRDefault="0000646D" w:rsidP="00FC0D15">
            <w:r w:rsidRPr="002F272C">
              <w:t>Saját iskolájának bemutatása (sajátosságok, például. szakmai képzés, tagozat).</w:t>
            </w:r>
          </w:p>
          <w:p w:rsidR="0000646D" w:rsidRPr="002F272C" w:rsidRDefault="0000646D" w:rsidP="00FC0D15">
            <w:pPr>
              <w:rPr>
                <w:spacing w:val="-8"/>
              </w:rPr>
            </w:pPr>
            <w:r w:rsidRPr="002F272C">
              <w:rPr>
                <w:spacing w:val="-8"/>
              </w:rPr>
              <w:t>Tantárgyak, órarend, érdeklődési kör, tanulmányi munka.</w:t>
            </w:r>
          </w:p>
          <w:p w:rsidR="0000646D" w:rsidRPr="002F272C" w:rsidRDefault="0000646D" w:rsidP="00FC0D15">
            <w:pPr>
              <w:rPr>
                <w:spacing w:val="-8"/>
              </w:rPr>
            </w:pPr>
            <w:r w:rsidRPr="002F272C">
              <w:rPr>
                <w:spacing w:val="-8"/>
              </w:rPr>
              <w:t>Az ismeretszerzés különböző módjai.</w:t>
            </w:r>
          </w:p>
          <w:p w:rsidR="0000646D" w:rsidRPr="002F272C" w:rsidRDefault="0000646D" w:rsidP="00FC0D15">
            <w:r w:rsidRPr="002F272C">
              <w:t>A nyelvtanulás, a nyelvtudás szerepe, fontossága.</w:t>
            </w:r>
          </w:p>
          <w:p w:rsidR="0000646D" w:rsidRPr="002F272C" w:rsidRDefault="0000646D" w:rsidP="00FC0D15">
            <w:r w:rsidRPr="002F272C">
              <w:t>Az internet szerepe az iskolában, a tanulásban.</w:t>
            </w:r>
          </w:p>
          <w:p w:rsidR="0000646D" w:rsidRPr="002F272C" w:rsidRDefault="0000646D" w:rsidP="00FC0D15">
            <w:r w:rsidRPr="002F272C">
              <w:t>Az iskolai élet tanuláson kívüli eseményei.</w:t>
            </w:r>
          </w:p>
          <w:p w:rsidR="0000646D" w:rsidRDefault="0000646D" w:rsidP="00FC0D15">
            <w:r w:rsidRPr="002F272C">
              <w:t>Iskolai hagyományok.</w:t>
            </w:r>
          </w:p>
          <w:p w:rsidR="0000646D" w:rsidRDefault="0000646D" w:rsidP="00FC0D15">
            <w:pPr>
              <w:rPr>
                <w:i/>
              </w:rPr>
            </w:pPr>
            <w:r>
              <w:tab/>
            </w:r>
            <w:r w:rsidRPr="00CE16E3">
              <w:rPr>
                <w:i/>
              </w:rPr>
              <w:t>Kapcsolódási pontok</w:t>
            </w:r>
          </w:p>
          <w:p w:rsidR="0000646D" w:rsidRDefault="0000646D" w:rsidP="00FC0D15">
            <w:pPr>
              <w:rPr>
                <w:i/>
              </w:rPr>
            </w:pPr>
            <w:r>
              <w:rPr>
                <w:i/>
              </w:rPr>
              <w:tab/>
            </w:r>
            <w:r w:rsidRPr="00BE1514">
              <w:rPr>
                <w:i/>
              </w:rPr>
              <w:t xml:space="preserve">Történelem, társadalmi, és állampolgári ismeretek: a tanulás technikái, </w:t>
            </w:r>
            <w:r>
              <w:rPr>
                <w:i/>
              </w:rPr>
              <w:br/>
              <w:t xml:space="preserve">              a francia   iskolarendszer</w:t>
            </w:r>
          </w:p>
          <w:p w:rsidR="0000646D" w:rsidRDefault="0000646D" w:rsidP="00FC0D15">
            <w:pPr>
              <w:rPr>
                <w:i/>
              </w:rPr>
            </w:pPr>
            <w:r>
              <w:rPr>
                <w:i/>
              </w:rPr>
              <w:tab/>
            </w:r>
            <w:r w:rsidRPr="00017B22">
              <w:rPr>
                <w:i/>
              </w:rPr>
              <w:t>Informatika:</w:t>
            </w:r>
            <w:r>
              <w:rPr>
                <w:i/>
              </w:rPr>
              <w:t xml:space="preserve"> s</w:t>
            </w:r>
            <w:r w:rsidRPr="00017B22">
              <w:rPr>
                <w:i/>
              </w:rPr>
              <w:t xml:space="preserve">zámítógépen keresztül való kapcsolattartás, információ keresése, </w:t>
            </w:r>
          </w:p>
          <w:p w:rsidR="0000646D" w:rsidRPr="00017B22" w:rsidRDefault="0000646D" w:rsidP="00FC0D15">
            <w:pPr>
              <w:rPr>
                <w:i/>
              </w:rPr>
            </w:pPr>
            <w:r>
              <w:rPr>
                <w:i/>
              </w:rPr>
              <w:t xml:space="preserve">            </w:t>
            </w:r>
            <w:r w:rsidRPr="00017B22">
              <w:rPr>
                <w:i/>
              </w:rPr>
              <w:t>az informatikai eszközöket alkalmazó média megismerése</w:t>
            </w:r>
            <w:r>
              <w:rPr>
                <w:i/>
              </w:rPr>
              <w:t>.</w:t>
            </w:r>
          </w:p>
        </w:tc>
      </w:tr>
      <w:tr w:rsidR="0000646D" w:rsidRPr="002F272C" w:rsidTr="00FC0D15">
        <w:tc>
          <w:tcPr>
            <w:tcW w:w="8820" w:type="dxa"/>
          </w:tcPr>
          <w:p w:rsidR="0000646D" w:rsidRPr="002F272C" w:rsidRDefault="0000646D" w:rsidP="00FC0D15">
            <w:pPr>
              <w:spacing w:before="120"/>
              <w:rPr>
                <w:i/>
              </w:rPr>
            </w:pPr>
            <w:r w:rsidRPr="002F272C">
              <w:rPr>
                <w:i/>
              </w:rPr>
              <w:t>A munka világa</w:t>
            </w:r>
          </w:p>
          <w:p w:rsidR="0000646D" w:rsidRPr="002F272C" w:rsidRDefault="0000646D" w:rsidP="00FC0D15">
            <w:r w:rsidRPr="002F272C">
              <w:t>Foglalkozások és a szükséges kompetenciák.</w:t>
            </w:r>
          </w:p>
          <w:p w:rsidR="0000646D" w:rsidRPr="002F272C" w:rsidRDefault="0000646D" w:rsidP="00FC0D15">
            <w:r w:rsidRPr="002F272C">
              <w:t xml:space="preserve">Pályaválasztás, továbbtanulás vagy munkába állás. </w:t>
            </w:r>
          </w:p>
          <w:p w:rsidR="0000646D" w:rsidRDefault="0000646D" w:rsidP="00FC0D15">
            <w:r w:rsidRPr="002F272C">
              <w:lastRenderedPageBreak/>
              <w:t>Önéletrajz.</w:t>
            </w:r>
          </w:p>
          <w:p w:rsidR="0000646D" w:rsidRDefault="0000646D" w:rsidP="00FC0D15">
            <w:pPr>
              <w:rPr>
                <w:i/>
              </w:rPr>
            </w:pPr>
            <w:r>
              <w:tab/>
            </w:r>
            <w:r w:rsidRPr="00CE16E3">
              <w:rPr>
                <w:i/>
              </w:rPr>
              <w:t>Kapcsolódási pontok</w:t>
            </w:r>
          </w:p>
          <w:p w:rsidR="0000646D" w:rsidRPr="00BE1514" w:rsidRDefault="0000646D" w:rsidP="00FC0D15">
            <w:pPr>
              <w:rPr>
                <w:i/>
              </w:rPr>
            </w:pPr>
            <w:r>
              <w:rPr>
                <w:i/>
              </w:rPr>
              <w:tab/>
            </w:r>
            <w:r w:rsidRPr="00DA5FF2">
              <w:rPr>
                <w:i/>
              </w:rPr>
              <w:t>Technika, életvitel és gyakorlat: pályaorientáció és munka</w:t>
            </w:r>
            <w:r>
              <w:rPr>
                <w:i/>
              </w:rPr>
              <w:t>; önéletrajz.</w:t>
            </w:r>
            <w:r w:rsidRPr="00DA5FF2">
              <w:rPr>
                <w:i/>
              </w:rPr>
              <w:t>.</w:t>
            </w:r>
          </w:p>
        </w:tc>
      </w:tr>
      <w:tr w:rsidR="0000646D" w:rsidRPr="002F272C" w:rsidTr="00FC0D15">
        <w:tc>
          <w:tcPr>
            <w:tcW w:w="8820" w:type="dxa"/>
          </w:tcPr>
          <w:p w:rsidR="0000646D" w:rsidRPr="002F272C" w:rsidRDefault="0000646D" w:rsidP="00FC0D15">
            <w:pPr>
              <w:spacing w:before="120"/>
              <w:rPr>
                <w:i/>
              </w:rPr>
            </w:pPr>
            <w:r w:rsidRPr="002F272C">
              <w:rPr>
                <w:i/>
              </w:rPr>
              <w:lastRenderedPageBreak/>
              <w:t>Életmód</w:t>
            </w:r>
          </w:p>
          <w:p w:rsidR="0000646D" w:rsidRPr="002F272C" w:rsidRDefault="0000646D" w:rsidP="00FC0D15">
            <w:r w:rsidRPr="002F272C">
              <w:t>Napirend, időbeosztás.</w:t>
            </w:r>
          </w:p>
          <w:p w:rsidR="0000646D" w:rsidRPr="002F272C" w:rsidRDefault="0000646D" w:rsidP="00FC0D15">
            <w:r w:rsidRPr="002F272C">
              <w:t>Az egészséges életmód (a helyes és a helytelen táplálkozás, a testmozgás szerepe az egészség megőrzésében, testápolás).</w:t>
            </w:r>
          </w:p>
          <w:p w:rsidR="0000646D" w:rsidRPr="002F272C" w:rsidRDefault="0000646D" w:rsidP="00FC0D15">
            <w:r w:rsidRPr="002F272C">
              <w:t>Ételek, kedvenc ételek, sütés-főzés.</w:t>
            </w:r>
          </w:p>
          <w:p w:rsidR="0000646D" w:rsidRPr="002F272C" w:rsidRDefault="0000646D" w:rsidP="00FC0D15">
            <w:pPr>
              <w:rPr>
                <w:spacing w:val="-6"/>
              </w:rPr>
            </w:pPr>
            <w:r w:rsidRPr="002F272C">
              <w:t xml:space="preserve">Étkezés családban, </w:t>
            </w:r>
            <w:r w:rsidRPr="002F272C">
              <w:rPr>
                <w:spacing w:val="-6"/>
              </w:rPr>
              <w:t>iskolai menzán, éttermekben, gyorséttermekben.</w:t>
            </w:r>
          </w:p>
          <w:p w:rsidR="0000646D" w:rsidRPr="002F272C" w:rsidRDefault="0000646D" w:rsidP="00FC0D15">
            <w:r w:rsidRPr="002F272C">
              <w:t>Gyakori betegségek, sérülések, baleset.</w:t>
            </w:r>
          </w:p>
          <w:p w:rsidR="0000646D" w:rsidRPr="002F272C" w:rsidRDefault="0000646D" w:rsidP="00FC0D15">
            <w:r w:rsidRPr="002F272C">
              <w:t>Gyógykezelés (orvosnál).</w:t>
            </w:r>
          </w:p>
          <w:p w:rsidR="0000646D" w:rsidRDefault="0000646D" w:rsidP="00FC0D15">
            <w:r w:rsidRPr="002F272C">
              <w:t>Életmód nálunk és a célországokban.</w:t>
            </w:r>
          </w:p>
          <w:p w:rsidR="0000646D" w:rsidRDefault="0000646D" w:rsidP="00FC0D15">
            <w:pPr>
              <w:rPr>
                <w:i/>
              </w:rPr>
            </w:pPr>
            <w:r>
              <w:tab/>
            </w:r>
            <w:r w:rsidRPr="00CE16E3">
              <w:rPr>
                <w:i/>
              </w:rPr>
              <w:t>Kapcsolódási pontok</w:t>
            </w:r>
          </w:p>
          <w:p w:rsidR="0000646D" w:rsidRPr="00052255" w:rsidRDefault="0000646D" w:rsidP="00FC0D15">
            <w:pPr>
              <w:rPr>
                <w:i/>
              </w:rPr>
            </w:pPr>
            <w:r>
              <w:rPr>
                <w:i/>
              </w:rPr>
              <w:tab/>
            </w:r>
            <w:r w:rsidRPr="00052255">
              <w:rPr>
                <w:i/>
              </w:rPr>
              <w:t>Technika, életvi</w:t>
            </w:r>
            <w:r>
              <w:rPr>
                <w:i/>
              </w:rPr>
              <w:t>tel és gyakorlat:</w:t>
            </w:r>
            <w:r w:rsidRPr="00052255">
              <w:rPr>
                <w:i/>
              </w:rPr>
              <w:t xml:space="preserve"> egészség, balesetek megelőzése, egészséges ételek.</w:t>
            </w:r>
          </w:p>
          <w:p w:rsidR="0000646D" w:rsidRPr="00052255" w:rsidRDefault="0000646D" w:rsidP="00FC0D15">
            <w:pPr>
              <w:rPr>
                <w:i/>
              </w:rPr>
            </w:pPr>
            <w:r>
              <w:rPr>
                <w:i/>
              </w:rPr>
              <w:t xml:space="preserve">            </w:t>
            </w:r>
            <w:r w:rsidRPr="00052255">
              <w:rPr>
                <w:i/>
              </w:rPr>
              <w:t>Biológia-egészségtan: testrészek, egészséges életmód, a betegségek ismérvei</w:t>
            </w:r>
            <w:r>
              <w:rPr>
                <w:i/>
              </w:rPr>
              <w:t xml:space="preserve">;      </w:t>
            </w:r>
            <w:r>
              <w:rPr>
                <w:i/>
              </w:rPr>
              <w:br/>
              <w:t xml:space="preserve">           betegség megelőzés</w:t>
            </w:r>
            <w:r w:rsidRPr="00052255">
              <w:rPr>
                <w:i/>
              </w:rPr>
              <w:t>.</w:t>
            </w:r>
          </w:p>
          <w:p w:rsidR="0000646D" w:rsidRPr="00052255" w:rsidRDefault="0000646D" w:rsidP="00FC0D15">
            <w:pPr>
              <w:rPr>
                <w:i/>
              </w:rPr>
            </w:pPr>
            <w:r>
              <w:rPr>
                <w:i/>
              </w:rPr>
              <w:tab/>
            </w:r>
            <w:r w:rsidRPr="00052255">
              <w:rPr>
                <w:i/>
              </w:rPr>
              <w:t>Testnevelés és sport: a rendszeres testedz</w:t>
            </w:r>
            <w:r>
              <w:rPr>
                <w:i/>
              </w:rPr>
              <w:t>és hatása</w:t>
            </w:r>
            <w:r w:rsidRPr="00052255">
              <w:rPr>
                <w:i/>
              </w:rPr>
              <w:t>.</w:t>
            </w:r>
          </w:p>
        </w:tc>
      </w:tr>
      <w:tr w:rsidR="0000646D" w:rsidRPr="002F272C" w:rsidTr="00FC0D15">
        <w:tc>
          <w:tcPr>
            <w:tcW w:w="8820" w:type="dxa"/>
          </w:tcPr>
          <w:p w:rsidR="0000646D" w:rsidRPr="002F272C" w:rsidRDefault="0000646D" w:rsidP="00FC0D15">
            <w:pPr>
              <w:spacing w:before="120"/>
              <w:rPr>
                <w:i/>
              </w:rPr>
            </w:pPr>
            <w:r w:rsidRPr="002F272C">
              <w:rPr>
                <w:i/>
              </w:rPr>
              <w:t>Szabadidő, művelődés, szórakozás</w:t>
            </w:r>
          </w:p>
          <w:p w:rsidR="0000646D" w:rsidRPr="002F272C" w:rsidRDefault="0000646D" w:rsidP="00FC0D15">
            <w:r w:rsidRPr="002F272C">
              <w:t>Szabadidős elfoglaltságok, hobbik.</w:t>
            </w:r>
          </w:p>
          <w:p w:rsidR="0000646D" w:rsidRPr="002F272C" w:rsidRDefault="0000646D" w:rsidP="00FC0D15">
            <w:r w:rsidRPr="002F272C">
              <w:t>Színház, mozi, koncert, kiállítás stb.</w:t>
            </w:r>
          </w:p>
          <w:p w:rsidR="0000646D" w:rsidRPr="002F272C" w:rsidRDefault="0000646D" w:rsidP="00FC0D15">
            <w:r w:rsidRPr="002F272C">
              <w:t>Sportolás, kedvenc sport, iskolai sport.</w:t>
            </w:r>
          </w:p>
          <w:p w:rsidR="0000646D" w:rsidRPr="002F272C" w:rsidRDefault="0000646D" w:rsidP="00FC0D15">
            <w:r w:rsidRPr="002F272C">
              <w:t>Olvasás, rádió, tévé, számítógép, internet.</w:t>
            </w:r>
          </w:p>
          <w:p w:rsidR="0000646D" w:rsidRPr="002F272C" w:rsidRDefault="0000646D" w:rsidP="00FC0D15">
            <w:r w:rsidRPr="002F272C">
              <w:t>Az infokommunikáció szerepe a mindennapokban.</w:t>
            </w:r>
          </w:p>
          <w:p w:rsidR="0000646D" w:rsidRDefault="0000646D" w:rsidP="00FC0D15">
            <w:r w:rsidRPr="002F272C">
              <w:t>Kulturális és sportélet nálunk és a célországokban</w:t>
            </w:r>
          </w:p>
          <w:p w:rsidR="0000646D" w:rsidRDefault="0000646D" w:rsidP="00FC0D15">
            <w:r>
              <w:tab/>
            </w:r>
            <w:r w:rsidRPr="00CE16E3">
              <w:rPr>
                <w:i/>
              </w:rPr>
              <w:t>Kapcsolódási pontok</w:t>
            </w:r>
            <w:r w:rsidRPr="002F272C">
              <w:t>.</w:t>
            </w:r>
            <w:r>
              <w:t xml:space="preserve"> </w:t>
            </w:r>
          </w:p>
          <w:p w:rsidR="0000646D" w:rsidRDefault="0000646D" w:rsidP="00FC0D15">
            <w:pPr>
              <w:rPr>
                <w:i/>
              </w:rPr>
            </w:pPr>
            <w:r>
              <w:rPr>
                <w:i/>
              </w:rPr>
              <w:tab/>
            </w:r>
            <w:r w:rsidRPr="00124C45">
              <w:rPr>
                <w:i/>
              </w:rPr>
              <w:t>Földrajz: más népek kultúrái</w:t>
            </w:r>
            <w:r>
              <w:rPr>
                <w:i/>
              </w:rPr>
              <w:t xml:space="preserve"> (főként a célnyelvé)</w:t>
            </w:r>
            <w:r w:rsidRPr="00124C45">
              <w:rPr>
                <w:i/>
              </w:rPr>
              <w:t>.</w:t>
            </w:r>
          </w:p>
          <w:p w:rsidR="0000646D" w:rsidRPr="00124C45" w:rsidRDefault="0000646D" w:rsidP="00FC0D15">
            <w:pPr>
              <w:rPr>
                <w:i/>
              </w:rPr>
            </w:pPr>
            <w:r>
              <w:rPr>
                <w:i/>
              </w:rPr>
              <w:tab/>
              <w:t>Mozgóképkultúra és médiaismeret: néhány híres film; kritika néhány képzeletbeli filmről</w:t>
            </w:r>
            <w:r w:rsidRPr="00124C45">
              <w:rPr>
                <w:i/>
              </w:rPr>
              <w:t>.</w:t>
            </w:r>
          </w:p>
          <w:p w:rsidR="0000646D" w:rsidRPr="00124C45" w:rsidRDefault="0000646D" w:rsidP="00FC0D15">
            <w:pPr>
              <w:rPr>
                <w:i/>
              </w:rPr>
            </w:pPr>
            <w:r>
              <w:rPr>
                <w:i/>
              </w:rPr>
              <w:lastRenderedPageBreak/>
              <w:tab/>
            </w:r>
            <w:r w:rsidRPr="00124C45">
              <w:rPr>
                <w:i/>
              </w:rPr>
              <w:t>Informatika:</w:t>
            </w:r>
            <w:r>
              <w:rPr>
                <w:i/>
              </w:rPr>
              <w:t xml:space="preserve"> s</w:t>
            </w:r>
            <w:r w:rsidRPr="00017B22">
              <w:rPr>
                <w:i/>
              </w:rPr>
              <w:t>zámítógépen keresztül való kapcsolattartás, információ keresése</w:t>
            </w:r>
            <w:r w:rsidRPr="00124C45">
              <w:rPr>
                <w:i/>
              </w:rPr>
              <w:t>.</w:t>
            </w:r>
          </w:p>
          <w:p w:rsidR="0000646D" w:rsidRPr="00124C45" w:rsidRDefault="0000646D" w:rsidP="00FC0D15">
            <w:pPr>
              <w:rPr>
                <w:i/>
              </w:rPr>
            </w:pPr>
            <w:r>
              <w:rPr>
                <w:i/>
              </w:rPr>
              <w:tab/>
            </w:r>
            <w:r w:rsidRPr="00124C45">
              <w:rPr>
                <w:i/>
              </w:rPr>
              <w:t>Testnevelés</w:t>
            </w:r>
            <w:r>
              <w:rPr>
                <w:i/>
              </w:rPr>
              <w:t xml:space="preserve"> és sport:</w:t>
            </w:r>
            <w:r w:rsidRPr="00124C45">
              <w:rPr>
                <w:i/>
              </w:rPr>
              <w:t xml:space="preserve"> példaképek szerepe, sportágak jellemzői.</w:t>
            </w:r>
          </w:p>
          <w:p w:rsidR="0000646D" w:rsidRPr="00124C45" w:rsidRDefault="0000646D" w:rsidP="00FC0D15">
            <w:pPr>
              <w:rPr>
                <w:i/>
              </w:rPr>
            </w:pPr>
            <w:r>
              <w:rPr>
                <w:i/>
              </w:rPr>
              <w:tab/>
              <w:t>Ének-zene: néhány</w:t>
            </w:r>
            <w:r w:rsidRPr="00124C45">
              <w:rPr>
                <w:i/>
              </w:rPr>
              <w:t>- zene</w:t>
            </w:r>
            <w:r>
              <w:rPr>
                <w:i/>
              </w:rPr>
              <w:t>i műfaj</w:t>
            </w:r>
            <w:r w:rsidRPr="00124C45">
              <w:rPr>
                <w:i/>
              </w:rPr>
              <w:t>.</w:t>
            </w:r>
          </w:p>
          <w:p w:rsidR="0000646D" w:rsidRPr="00124C45" w:rsidRDefault="0000646D" w:rsidP="00FC0D15">
            <w:pPr>
              <w:rPr>
                <w:i/>
              </w:rPr>
            </w:pPr>
            <w:r>
              <w:rPr>
                <w:i/>
              </w:rPr>
              <w:tab/>
            </w:r>
            <w:r w:rsidRPr="00124C45">
              <w:rPr>
                <w:i/>
              </w:rPr>
              <w:t>Dráma és tánc: a szituáció alapelemei, beszédre késztetés, befogadás, értelmezés.</w:t>
            </w:r>
          </w:p>
          <w:p w:rsidR="0000646D" w:rsidRPr="00124C45" w:rsidRDefault="0000646D" w:rsidP="00FC0D15">
            <w:r>
              <w:rPr>
                <w:i/>
              </w:rPr>
              <w:tab/>
            </w:r>
            <w:r w:rsidRPr="00124C45">
              <w:rPr>
                <w:i/>
              </w:rPr>
              <w:t>Vizuális kultúra: művészi alkotások leírása, értelmezése</w:t>
            </w:r>
            <w:r w:rsidRPr="00124C45">
              <w:t>.</w:t>
            </w:r>
          </w:p>
        </w:tc>
      </w:tr>
      <w:tr w:rsidR="0000646D" w:rsidRPr="002F272C" w:rsidTr="00FC0D15">
        <w:tc>
          <w:tcPr>
            <w:tcW w:w="8820" w:type="dxa"/>
          </w:tcPr>
          <w:p w:rsidR="0000646D" w:rsidRPr="002F272C" w:rsidRDefault="0000646D" w:rsidP="00FC0D15">
            <w:pPr>
              <w:spacing w:before="120"/>
              <w:rPr>
                <w:i/>
              </w:rPr>
            </w:pPr>
            <w:r w:rsidRPr="002F272C">
              <w:rPr>
                <w:i/>
              </w:rPr>
              <w:lastRenderedPageBreak/>
              <w:t>Utazás, turizmus</w:t>
            </w:r>
          </w:p>
          <w:p w:rsidR="0000646D" w:rsidRPr="002F272C" w:rsidRDefault="0000646D" w:rsidP="00FC0D15">
            <w:r w:rsidRPr="002F272C">
              <w:t>A közlekedés eszközei, lehetőségei, a tömegközle</w:t>
            </w:r>
            <w:r w:rsidRPr="002F272C">
              <w:softHyphen/>
              <w:t>kedés, a kerékpáros közlekedés.</w:t>
            </w:r>
          </w:p>
          <w:p w:rsidR="0000646D" w:rsidRPr="002F272C" w:rsidRDefault="0000646D" w:rsidP="00FC0D15">
            <w:r w:rsidRPr="002F272C">
              <w:t>Nyaralás itthon, illetve külföldön.</w:t>
            </w:r>
          </w:p>
          <w:p w:rsidR="0000646D" w:rsidRPr="002F272C" w:rsidRDefault="0000646D" w:rsidP="00FC0D15">
            <w:r w:rsidRPr="002F272C">
              <w:t>Utazási előkészületek, egy utazás megtervezése, megszervezése.</w:t>
            </w:r>
          </w:p>
          <w:p w:rsidR="0000646D" w:rsidRPr="002F272C" w:rsidRDefault="0000646D" w:rsidP="00FC0D15">
            <w:r w:rsidRPr="002F272C">
              <w:t>Az egyéni és a társas utazás előnyei és hátrányai.</w:t>
            </w:r>
          </w:p>
          <w:p w:rsidR="0000646D" w:rsidRPr="002F272C" w:rsidRDefault="0000646D" w:rsidP="00FC0D15">
            <w:r w:rsidRPr="002F272C">
              <w:t xml:space="preserve">Szálláslehetőségek (camping, ifjúsági szállás, szálloda, bérelt lakás vagy ház, lakáscsere stb.). </w:t>
            </w:r>
          </w:p>
          <w:p w:rsidR="0000646D" w:rsidRDefault="0000646D" w:rsidP="00FC0D15">
            <w:r w:rsidRPr="002F272C">
              <w:t>Turisztikai célpontok.</w:t>
            </w:r>
          </w:p>
          <w:p w:rsidR="0000646D" w:rsidRDefault="0000646D" w:rsidP="00FC0D15">
            <w:pPr>
              <w:rPr>
                <w:i/>
              </w:rPr>
            </w:pPr>
            <w:r>
              <w:tab/>
            </w:r>
            <w:r w:rsidRPr="00CE16E3">
              <w:rPr>
                <w:i/>
              </w:rPr>
              <w:t>Kapcsolódási pontok</w:t>
            </w:r>
          </w:p>
          <w:p w:rsidR="0000646D" w:rsidRDefault="0000646D" w:rsidP="00FC0D15">
            <w:pPr>
              <w:rPr>
                <w:i/>
              </w:rPr>
            </w:pPr>
            <w:r>
              <w:rPr>
                <w:i/>
              </w:rPr>
              <w:tab/>
            </w:r>
            <w:r w:rsidRPr="00095298">
              <w:rPr>
                <w:i/>
              </w:rPr>
              <w:t xml:space="preserve">Technika, életvitel és gyakorlat: közlekedési ismeretek, közlekedésbiztonság, </w:t>
            </w:r>
          </w:p>
          <w:p w:rsidR="0000646D" w:rsidRPr="00095298" w:rsidRDefault="0000646D" w:rsidP="00FC0D15">
            <w:pPr>
              <w:rPr>
                <w:i/>
              </w:rPr>
            </w:pPr>
            <w:r>
              <w:rPr>
                <w:i/>
              </w:rPr>
              <w:tab/>
            </w:r>
            <w:r w:rsidRPr="00095298">
              <w:rPr>
                <w:i/>
              </w:rPr>
              <w:t xml:space="preserve">Földrajz: a kulturális élet földrajzi alapjai, nyelvek, </w:t>
            </w:r>
            <w:r>
              <w:rPr>
                <w:i/>
              </w:rPr>
              <w:t>Franciaország és a frankofón országok</w:t>
            </w:r>
            <w:r w:rsidRPr="00095298">
              <w:rPr>
                <w:i/>
              </w:rPr>
              <w:t xml:space="preserve"> jellemzői.</w:t>
            </w:r>
          </w:p>
        </w:tc>
      </w:tr>
      <w:tr w:rsidR="0000646D" w:rsidRPr="002F272C" w:rsidTr="00FC0D15">
        <w:tc>
          <w:tcPr>
            <w:tcW w:w="8820" w:type="dxa"/>
          </w:tcPr>
          <w:p w:rsidR="0000646D" w:rsidRPr="002F272C" w:rsidRDefault="0000646D" w:rsidP="00FC0D15">
            <w:pPr>
              <w:spacing w:before="120"/>
              <w:rPr>
                <w:i/>
              </w:rPr>
            </w:pPr>
            <w:r w:rsidRPr="002F272C">
              <w:rPr>
                <w:i/>
              </w:rPr>
              <w:t>Tudomány és technika</w:t>
            </w:r>
          </w:p>
          <w:p w:rsidR="0000646D" w:rsidRPr="002F272C" w:rsidRDefault="0000646D" w:rsidP="00FC0D15">
            <w:pPr>
              <w:spacing w:before="120"/>
            </w:pPr>
            <w:r w:rsidRPr="002F272C">
              <w:t>Háztartási gépek</w:t>
            </w:r>
          </w:p>
          <w:p w:rsidR="0000646D" w:rsidRPr="002F272C" w:rsidRDefault="0000646D" w:rsidP="00FC0D15">
            <w:r w:rsidRPr="002F272C">
              <w:t>Népszerű tudományok, ismeretterjesztés.</w:t>
            </w:r>
          </w:p>
          <w:p w:rsidR="0000646D" w:rsidRPr="002F272C" w:rsidRDefault="0000646D" w:rsidP="00FC0D15">
            <w:r w:rsidRPr="002F272C">
              <w:t>A technikai eszközök szerepe a mindennapi életben., azok működtetése</w:t>
            </w:r>
          </w:p>
          <w:p w:rsidR="0000646D" w:rsidRDefault="0000646D" w:rsidP="00FC0D15">
            <w:r w:rsidRPr="002F272C">
              <w:t xml:space="preserve">Az internet szerepe a magánéletben, a </w:t>
            </w:r>
            <w:r>
              <w:t>tanulásban és a munkában.</w:t>
            </w:r>
          </w:p>
          <w:p w:rsidR="0000646D" w:rsidRDefault="0000646D" w:rsidP="00FC0D15">
            <w:pPr>
              <w:rPr>
                <w:i/>
              </w:rPr>
            </w:pPr>
            <w:r>
              <w:tab/>
            </w:r>
            <w:r w:rsidRPr="00CE16E3">
              <w:rPr>
                <w:i/>
              </w:rPr>
              <w:t>Kapcsolódási pontok</w:t>
            </w:r>
          </w:p>
          <w:p w:rsidR="0000646D" w:rsidRPr="00733857" w:rsidRDefault="0000646D" w:rsidP="00FC0D15">
            <w:pPr>
              <w:rPr>
                <w:i/>
              </w:rPr>
            </w:pPr>
            <w:r>
              <w:rPr>
                <w:i/>
              </w:rPr>
              <w:tab/>
            </w:r>
            <w:r w:rsidRPr="00733857">
              <w:rPr>
                <w:i/>
              </w:rPr>
              <w:t>Történelem, társadalmi és állampolgári ismeretek; fizika: tudománytörténeti jelentőségű felfedezések, találmányok.</w:t>
            </w:r>
          </w:p>
          <w:p w:rsidR="0000646D" w:rsidRDefault="0000646D" w:rsidP="00FC0D15">
            <w:pPr>
              <w:rPr>
                <w:i/>
              </w:rPr>
            </w:pPr>
            <w:r>
              <w:rPr>
                <w:i/>
              </w:rPr>
              <w:tab/>
            </w:r>
            <w:r w:rsidRPr="00733857">
              <w:rPr>
                <w:i/>
              </w:rPr>
              <w:t>Informatika: számítógépen keresztül való kapcsolattartás, információ keresése, az informatikai eszközöket alkalmazó média megismerése.</w:t>
            </w:r>
          </w:p>
          <w:p w:rsidR="0000646D" w:rsidRDefault="0000646D" w:rsidP="00FC0D15">
            <w:pPr>
              <w:rPr>
                <w:i/>
              </w:rPr>
            </w:pPr>
            <w:r>
              <w:rPr>
                <w:i/>
              </w:rPr>
              <w:tab/>
              <w:t>Technika: egyéb elektormos készülékek, működésük (kévéfőző, DVD-lejátszó stb); „Csodák Palotája”.</w:t>
            </w:r>
          </w:p>
          <w:p w:rsidR="0000646D" w:rsidRPr="00733857" w:rsidRDefault="0000646D" w:rsidP="00FC0D15">
            <w:pPr>
              <w:rPr>
                <w:i/>
              </w:rPr>
            </w:pPr>
            <w:r>
              <w:rPr>
                <w:i/>
              </w:rPr>
              <w:lastRenderedPageBreak/>
              <w:tab/>
              <w:t>Etika: nyitottság (idősebb korban számítógép működésének elsajátítása)</w:t>
            </w:r>
          </w:p>
        </w:tc>
      </w:tr>
      <w:tr w:rsidR="0000646D" w:rsidRPr="002F272C" w:rsidTr="00FC0D15">
        <w:tc>
          <w:tcPr>
            <w:tcW w:w="8820" w:type="dxa"/>
          </w:tcPr>
          <w:p w:rsidR="0000646D" w:rsidRPr="002F272C" w:rsidRDefault="0000646D" w:rsidP="00FC0D15">
            <w:pPr>
              <w:spacing w:before="120"/>
              <w:rPr>
                <w:i/>
              </w:rPr>
            </w:pPr>
            <w:r w:rsidRPr="002F272C">
              <w:rPr>
                <w:i/>
              </w:rPr>
              <w:lastRenderedPageBreak/>
              <w:t>Gazdaság és pénzügyek</w:t>
            </w:r>
            <w:r w:rsidRPr="002F272C">
              <w:t>.</w:t>
            </w:r>
          </w:p>
          <w:p w:rsidR="0000646D" w:rsidRPr="002F272C" w:rsidRDefault="0000646D" w:rsidP="00FC0D15">
            <w:r w:rsidRPr="002F272C">
              <w:t>Zsebpénz.</w:t>
            </w:r>
          </w:p>
          <w:p w:rsidR="0000646D" w:rsidRPr="002F272C" w:rsidRDefault="0000646D" w:rsidP="00FC0D15">
            <w:r w:rsidRPr="002F272C">
              <w:t>A pénz szerepe a mindennapokban.</w:t>
            </w:r>
          </w:p>
          <w:p w:rsidR="0000646D" w:rsidRPr="002F272C" w:rsidRDefault="0000646D" w:rsidP="00FC0D15">
            <w:r w:rsidRPr="002F272C">
              <w:t>Vásárlás, szolgáltatások (például posta, bank).</w:t>
            </w:r>
          </w:p>
          <w:p w:rsidR="0000646D" w:rsidRDefault="0000646D" w:rsidP="00FC0D15">
            <w:r w:rsidRPr="002F272C">
              <w:t>Fogyasztás, reklámok.</w:t>
            </w:r>
          </w:p>
          <w:p w:rsidR="0000646D" w:rsidRDefault="0000646D" w:rsidP="00FC0D15">
            <w:r>
              <w:tab/>
            </w:r>
            <w:r w:rsidRPr="00CE16E3">
              <w:rPr>
                <w:i/>
              </w:rPr>
              <w:t>Kapcsolódási pontok</w:t>
            </w:r>
            <w:r w:rsidRPr="002F272C">
              <w:t xml:space="preserve"> </w:t>
            </w:r>
          </w:p>
          <w:p w:rsidR="0000646D" w:rsidRPr="006C189F" w:rsidRDefault="0000646D" w:rsidP="00FC0D15">
            <w:pPr>
              <w:rPr>
                <w:i/>
              </w:rPr>
            </w:pPr>
            <w:r>
              <w:tab/>
            </w:r>
            <w:r w:rsidRPr="006C189F">
              <w:rPr>
                <w:i/>
              </w:rPr>
              <w:t>Technika, életvitel és</w:t>
            </w:r>
            <w:r>
              <w:rPr>
                <w:i/>
              </w:rPr>
              <w:t xml:space="preserve"> gyakorlat:</w:t>
            </w:r>
            <w:r w:rsidRPr="006C189F">
              <w:rPr>
                <w:i/>
              </w:rPr>
              <w:t xml:space="preserve"> tudatos vásárlás, pénzügyi ismeretek.</w:t>
            </w:r>
          </w:p>
          <w:p w:rsidR="0000646D" w:rsidRPr="006C189F" w:rsidRDefault="0000646D" w:rsidP="00FC0D15">
            <w:pPr>
              <w:rPr>
                <w:b/>
              </w:rPr>
            </w:pPr>
            <w:r>
              <w:rPr>
                <w:i/>
              </w:rPr>
              <w:tab/>
            </w:r>
            <w:r w:rsidRPr="006C189F">
              <w:rPr>
                <w:i/>
              </w:rPr>
              <w:t>Történelem, társadalmi és állampolgári ismeretek: a jövedelem szerepe a családban, megtakarítás</w:t>
            </w:r>
            <w:r>
              <w:rPr>
                <w:i/>
              </w:rPr>
              <w:t xml:space="preserve">, </w:t>
            </w:r>
            <w:r w:rsidRPr="006C189F">
              <w:rPr>
                <w:i/>
              </w:rPr>
              <w:t>zsebpénz</w:t>
            </w:r>
            <w:r w:rsidRPr="006C189F">
              <w:t>.</w:t>
            </w:r>
          </w:p>
        </w:tc>
      </w:tr>
    </w:tbl>
    <w:p w:rsidR="0000646D" w:rsidRPr="002F272C" w:rsidRDefault="0000646D" w:rsidP="0000646D"/>
    <w:p w:rsidR="0000646D" w:rsidRPr="002E552F" w:rsidRDefault="0000646D" w:rsidP="0000646D">
      <w:pPr>
        <w:rPr>
          <w:b/>
        </w:rPr>
      </w:pPr>
      <w:r w:rsidRPr="002E552F">
        <w:rPr>
          <w:b/>
        </w:rPr>
        <w:t>Ajánlott tém</w:t>
      </w:r>
      <w:r>
        <w:rPr>
          <w:b/>
        </w:rPr>
        <w:t>akörök – 12. évfolyam (FEEN 3: 1–10</w:t>
      </w:r>
      <w:r w:rsidRPr="002E552F">
        <w:rPr>
          <w:b/>
        </w:rPr>
        <w:t>)</w:t>
      </w:r>
    </w:p>
    <w:p w:rsidR="0000646D" w:rsidRDefault="0000646D" w:rsidP="0000646D">
      <w:pPr>
        <w:rPr>
          <w:b/>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0646D" w:rsidRPr="00181848" w:rsidTr="00FC0D15">
        <w:tc>
          <w:tcPr>
            <w:tcW w:w="8820" w:type="dxa"/>
            <w:tcBorders>
              <w:top w:val="single" w:sz="4" w:space="0" w:color="auto"/>
              <w:left w:val="single" w:sz="4" w:space="0" w:color="auto"/>
              <w:bottom w:val="single" w:sz="4" w:space="0" w:color="auto"/>
              <w:right w:val="single" w:sz="4" w:space="0" w:color="auto"/>
            </w:tcBorders>
          </w:tcPr>
          <w:p w:rsidR="0000646D" w:rsidRPr="002F272C" w:rsidRDefault="0000646D" w:rsidP="00FC0D15">
            <w:pPr>
              <w:spacing w:before="120"/>
              <w:rPr>
                <w:i/>
              </w:rPr>
            </w:pPr>
            <w:r w:rsidRPr="002F272C">
              <w:rPr>
                <w:i/>
              </w:rPr>
              <w:t xml:space="preserve">Személyes vonatkozások, család </w:t>
            </w:r>
          </w:p>
          <w:p w:rsidR="0000646D" w:rsidRPr="002F272C" w:rsidRDefault="0000646D" w:rsidP="00FC0D15">
            <w:r w:rsidRPr="002F272C">
              <w:t xml:space="preserve">A tanuló személye, </w:t>
            </w:r>
            <w:r>
              <w:t>életrajza, életének fontos állo</w:t>
            </w:r>
            <w:r w:rsidRPr="002F272C">
              <w:t xml:space="preserve">másai. </w:t>
            </w:r>
          </w:p>
          <w:p w:rsidR="0000646D" w:rsidRPr="002F272C" w:rsidRDefault="0000646D" w:rsidP="00FC0D15">
            <w:r w:rsidRPr="002F272C">
              <w:t>Személyes tervek.</w:t>
            </w:r>
          </w:p>
          <w:p w:rsidR="0000646D" w:rsidRPr="002F272C" w:rsidRDefault="0000646D" w:rsidP="00FC0D15">
            <w:r w:rsidRPr="002F272C">
              <w:t>Családi élet, családi kapcsolatok.</w:t>
            </w:r>
          </w:p>
          <w:p w:rsidR="0000646D" w:rsidRPr="002F272C" w:rsidRDefault="0000646D" w:rsidP="00FC0D15">
            <w:r w:rsidRPr="002F272C">
              <w:t>A családi élet mindennapjai, otthoni teendők.</w:t>
            </w:r>
          </w:p>
          <w:p w:rsidR="0000646D" w:rsidRDefault="0000646D" w:rsidP="00FC0D15">
            <w:r w:rsidRPr="002F272C">
              <w:t>Jókívánságok</w:t>
            </w:r>
          </w:p>
          <w:p w:rsidR="0000646D" w:rsidRDefault="0000646D" w:rsidP="00FC0D15">
            <w:pPr>
              <w:rPr>
                <w:i/>
              </w:rPr>
            </w:pPr>
            <w:r>
              <w:tab/>
            </w:r>
            <w:r w:rsidRPr="00CE16E3">
              <w:rPr>
                <w:i/>
              </w:rPr>
              <w:t>Kapcsolódási pontok</w:t>
            </w:r>
          </w:p>
          <w:p w:rsidR="0000646D" w:rsidRPr="00181848" w:rsidRDefault="0000646D" w:rsidP="00FC0D15">
            <w:pPr>
              <w:rPr>
                <w:i/>
              </w:rPr>
            </w:pPr>
            <w:r>
              <w:rPr>
                <w:i/>
              </w:rPr>
              <w:tab/>
            </w:r>
            <w:r w:rsidRPr="00181848">
              <w:rPr>
                <w:i/>
              </w:rPr>
              <w:t xml:space="preserve">Technika, életvitel és gyakorlat: család és háztartás. </w:t>
            </w:r>
          </w:p>
          <w:p w:rsidR="0000646D" w:rsidRDefault="0000646D" w:rsidP="00FC0D15">
            <w:pPr>
              <w:rPr>
                <w:i/>
              </w:rPr>
            </w:pPr>
            <w:r>
              <w:rPr>
                <w:i/>
              </w:rPr>
              <w:tab/>
            </w:r>
            <w:r w:rsidRPr="00181848">
              <w:rPr>
                <w:i/>
              </w:rPr>
              <w:t>Et</w:t>
            </w:r>
            <w:r>
              <w:rPr>
                <w:i/>
              </w:rPr>
              <w:t>ika: önismeret,</w:t>
            </w:r>
            <w:r w:rsidRPr="00181848">
              <w:rPr>
                <w:i/>
              </w:rPr>
              <w:t xml:space="preserve"> gyermekkor, ifjúság, felnőttkor, öregkor, családi élet.</w:t>
            </w:r>
          </w:p>
          <w:p w:rsidR="0000646D" w:rsidRPr="0098603C" w:rsidRDefault="0000646D" w:rsidP="00FC0D15">
            <w:pPr>
              <w:rPr>
                <w:i/>
              </w:rPr>
            </w:pPr>
            <w:r>
              <w:rPr>
                <w:i/>
              </w:rPr>
              <w:tab/>
              <w:t>Történelem: családok egykor és most. Néhány családtag története.</w:t>
            </w:r>
          </w:p>
        </w:tc>
      </w:tr>
      <w:tr w:rsidR="0000646D" w:rsidRPr="002F272C" w:rsidTr="00FC0D15">
        <w:tc>
          <w:tcPr>
            <w:tcW w:w="8820" w:type="dxa"/>
          </w:tcPr>
          <w:p w:rsidR="0000646D" w:rsidRPr="002F272C" w:rsidRDefault="0000646D" w:rsidP="00FC0D15">
            <w:pPr>
              <w:spacing w:before="120"/>
              <w:rPr>
                <w:i/>
              </w:rPr>
            </w:pPr>
            <w:r w:rsidRPr="002F272C">
              <w:rPr>
                <w:i/>
              </w:rPr>
              <w:t xml:space="preserve">Ember és társadalom </w:t>
            </w:r>
          </w:p>
          <w:p w:rsidR="0000646D" w:rsidRPr="002F272C" w:rsidRDefault="0000646D" w:rsidP="00FC0D15">
            <w:r w:rsidRPr="002F272C">
              <w:t>Emberek külső és belső jellemzése.</w:t>
            </w:r>
          </w:p>
          <w:p w:rsidR="0000646D" w:rsidRPr="002F272C" w:rsidRDefault="0000646D" w:rsidP="00FC0D15">
            <w:r w:rsidRPr="002F272C">
              <w:t>Baráti kör.</w:t>
            </w:r>
          </w:p>
          <w:p w:rsidR="0000646D" w:rsidRPr="002F272C" w:rsidRDefault="0000646D" w:rsidP="00FC0D15">
            <w:r w:rsidRPr="002F272C">
              <w:t>A tizenévesek világa: kapcsolat a kortársakkal, felnőttekkel.</w:t>
            </w:r>
          </w:p>
          <w:p w:rsidR="0000646D" w:rsidRPr="002F272C" w:rsidRDefault="0000646D" w:rsidP="00FC0D15">
            <w:r w:rsidRPr="002F272C">
              <w:lastRenderedPageBreak/>
              <w:t>Női és férfi szerepek, ezek „rugalmas” kezelése (pl. férfi otthon gyerekgondozásin) ismerkedés, szerelem, (idősebb korban is!) házasság.</w:t>
            </w:r>
          </w:p>
          <w:p w:rsidR="0000646D" w:rsidRPr="002F272C" w:rsidRDefault="0000646D" w:rsidP="00FC0D15">
            <w:r w:rsidRPr="002F272C">
              <w:t>Ünnepek, családi ünnepek.</w:t>
            </w:r>
          </w:p>
          <w:p w:rsidR="0000646D" w:rsidRPr="002F272C" w:rsidRDefault="0000646D" w:rsidP="00FC0D15">
            <w:r w:rsidRPr="002F272C">
              <w:t>Öltözködés, divat.</w:t>
            </w:r>
          </w:p>
          <w:p w:rsidR="0000646D" w:rsidRPr="002F272C" w:rsidRDefault="0000646D" w:rsidP="00FC0D15">
            <w:r w:rsidRPr="002F272C">
              <w:t>Hasonlóságok és különbségek az emberek között, tolerancia, pl. fogyatékkal élők hajléktalanok.</w:t>
            </w:r>
          </w:p>
          <w:p w:rsidR="0000646D" w:rsidRPr="002F272C" w:rsidRDefault="0000646D" w:rsidP="00FC0D15">
            <w:r w:rsidRPr="002F272C">
              <w:t xml:space="preserve">Konfliktusok és kezelésük. </w:t>
            </w:r>
          </w:p>
          <w:p w:rsidR="0000646D" w:rsidRDefault="0000646D" w:rsidP="00FC0D15">
            <w:r w:rsidRPr="002F272C">
              <w:t>Társadalmi szokások nálunk és a célországokban.</w:t>
            </w:r>
          </w:p>
          <w:p w:rsidR="0000646D" w:rsidRDefault="0000646D" w:rsidP="00FC0D15">
            <w:pPr>
              <w:rPr>
                <w:i/>
              </w:rPr>
            </w:pPr>
            <w:r>
              <w:tab/>
            </w:r>
            <w:r w:rsidRPr="00CE16E3">
              <w:rPr>
                <w:i/>
              </w:rPr>
              <w:t>Kapcsolódási pontok</w:t>
            </w:r>
          </w:p>
          <w:p w:rsidR="0000646D" w:rsidRPr="00E63AFA" w:rsidRDefault="0000646D" w:rsidP="00FC0D15">
            <w:pPr>
              <w:rPr>
                <w:i/>
              </w:rPr>
            </w:pPr>
            <w:r>
              <w:rPr>
                <w:i/>
              </w:rPr>
              <w:tab/>
            </w:r>
            <w:r w:rsidRPr="00E63AFA">
              <w:rPr>
                <w:i/>
              </w:rPr>
              <w:t>Etika: társas kapcsolatok, előítélet, tolerancia, bizalo</w:t>
            </w:r>
            <w:r>
              <w:rPr>
                <w:i/>
              </w:rPr>
              <w:t>m, együttérzés; idősek, hajléktalanok</w:t>
            </w:r>
            <w:r w:rsidRPr="00E63AFA">
              <w:rPr>
                <w:i/>
              </w:rPr>
              <w:t>, szegények és gazdagok.</w:t>
            </w:r>
          </w:p>
        </w:tc>
      </w:tr>
      <w:tr w:rsidR="0000646D" w:rsidRPr="002F272C" w:rsidTr="00FC0D15">
        <w:tc>
          <w:tcPr>
            <w:tcW w:w="8820" w:type="dxa"/>
          </w:tcPr>
          <w:p w:rsidR="0000646D" w:rsidRPr="002F272C" w:rsidRDefault="0000646D" w:rsidP="00FC0D15">
            <w:pPr>
              <w:spacing w:before="120"/>
              <w:rPr>
                <w:i/>
              </w:rPr>
            </w:pPr>
            <w:r w:rsidRPr="002F272C">
              <w:rPr>
                <w:i/>
              </w:rPr>
              <w:lastRenderedPageBreak/>
              <w:t>Környezetünk</w:t>
            </w:r>
          </w:p>
          <w:p w:rsidR="0000646D" w:rsidRPr="002F272C" w:rsidRDefault="0000646D" w:rsidP="00FC0D15">
            <w:r w:rsidRPr="002F272C">
              <w:t>Az otthon, a lakóhely és környéke (a lakószoba, a lakás, a ház bemutatása).</w:t>
            </w:r>
          </w:p>
          <w:p w:rsidR="0000646D" w:rsidRPr="002F272C" w:rsidRDefault="0000646D" w:rsidP="00FC0D15">
            <w:r w:rsidRPr="002F272C">
              <w:t>A lakóhely nevezetességei, szolgáltatások, szórakozási lehetőségek.</w:t>
            </w:r>
          </w:p>
          <w:p w:rsidR="0000646D" w:rsidRPr="002F272C" w:rsidRDefault="0000646D" w:rsidP="00FC0D15">
            <w:r w:rsidRPr="002F272C">
              <w:t>Növények és állatok a környezetünkben.</w:t>
            </w:r>
          </w:p>
          <w:p w:rsidR="0000646D" w:rsidRPr="002F272C" w:rsidRDefault="0000646D" w:rsidP="00FC0D15">
            <w:r w:rsidRPr="002F272C">
              <w:t>Felelősségteljes kisállattartás; állatok örökbefogadása</w:t>
            </w:r>
          </w:p>
          <w:p w:rsidR="0000646D" w:rsidRPr="002F272C" w:rsidRDefault="0000646D" w:rsidP="00FC0D15">
            <w:r w:rsidRPr="002F272C">
              <w:t>A veszélyeztetett állatok védelme</w:t>
            </w:r>
          </w:p>
          <w:p w:rsidR="0000646D" w:rsidRPr="002F272C" w:rsidRDefault="0000646D" w:rsidP="00FC0D15">
            <w:pPr>
              <w:rPr>
                <w:spacing w:val="-6"/>
              </w:rPr>
            </w:pPr>
            <w:r w:rsidRPr="002F272C">
              <w:rPr>
                <w:spacing w:val="-6"/>
              </w:rPr>
              <w:t>Környezetvédelem a szűkebb környezetünkben.</w:t>
            </w:r>
          </w:p>
          <w:p w:rsidR="0000646D" w:rsidRDefault="0000646D" w:rsidP="00FC0D15">
            <w:r w:rsidRPr="002F272C">
              <w:t>Időjárás, éghajlat.</w:t>
            </w:r>
          </w:p>
          <w:p w:rsidR="0000646D" w:rsidRDefault="0000646D" w:rsidP="00FC0D15">
            <w:pPr>
              <w:rPr>
                <w:i/>
              </w:rPr>
            </w:pPr>
            <w:r>
              <w:tab/>
            </w:r>
            <w:r w:rsidRPr="00CE16E3">
              <w:rPr>
                <w:i/>
              </w:rPr>
              <w:t>Kapcsolódási pontok</w:t>
            </w:r>
          </w:p>
          <w:p w:rsidR="0000646D" w:rsidRDefault="0000646D" w:rsidP="00FC0D15">
            <w:pPr>
              <w:rPr>
                <w:i/>
              </w:rPr>
            </w:pPr>
            <w:r>
              <w:rPr>
                <w:i/>
              </w:rPr>
              <w:tab/>
            </w:r>
            <w:r w:rsidRPr="00A21D3C">
              <w:rPr>
                <w:i/>
              </w:rPr>
              <w:t>Technika, életvitel és gyakorlat: fenntarthatóság, környezettudatosság otthon és a lakókörnyezetben</w:t>
            </w:r>
          </w:p>
          <w:p w:rsidR="0000646D" w:rsidRPr="00A21D3C" w:rsidRDefault="0000646D" w:rsidP="00FC0D15">
            <w:pPr>
              <w:rPr>
                <w:i/>
              </w:rPr>
            </w:pPr>
            <w:r>
              <w:rPr>
                <w:i/>
              </w:rPr>
              <w:tab/>
            </w:r>
            <w:r w:rsidRPr="00A21D3C">
              <w:rPr>
                <w:i/>
              </w:rPr>
              <w:t>Történelem, társadalmi és állampolgári ismeretek; hon- és népismeret: lakóhely és környék hagyományai, az én falum, az én városom.</w:t>
            </w:r>
          </w:p>
          <w:p w:rsidR="0000646D" w:rsidRPr="00A21D3C" w:rsidRDefault="0000646D" w:rsidP="00FC0D15">
            <w:pPr>
              <w:rPr>
                <w:i/>
              </w:rPr>
            </w:pPr>
            <w:r>
              <w:rPr>
                <w:i/>
              </w:rPr>
              <w:tab/>
            </w:r>
            <w:r w:rsidRPr="00A21D3C">
              <w:rPr>
                <w:i/>
              </w:rPr>
              <w:t>Biológia-egé</w:t>
            </w:r>
            <w:r>
              <w:rPr>
                <w:i/>
              </w:rPr>
              <w:t>szségtan: állatok, növények; védett állatok / növények</w:t>
            </w:r>
            <w:r w:rsidRPr="00A21D3C">
              <w:rPr>
                <w:i/>
              </w:rPr>
              <w:t xml:space="preserve">, változatos élővilág, </w:t>
            </w:r>
          </w:p>
          <w:p w:rsidR="0000646D" w:rsidRPr="00A21D3C" w:rsidRDefault="0000646D" w:rsidP="00FC0D15">
            <w:pPr>
              <w:rPr>
                <w:i/>
              </w:rPr>
            </w:pPr>
            <w:r>
              <w:rPr>
                <w:i/>
              </w:rPr>
              <w:tab/>
            </w:r>
            <w:r w:rsidRPr="00A21D3C">
              <w:rPr>
                <w:i/>
              </w:rPr>
              <w:t>Földrajz: településtípusok. az időjárás tényezői.</w:t>
            </w:r>
          </w:p>
        </w:tc>
      </w:tr>
      <w:tr w:rsidR="0000646D" w:rsidRPr="002F272C" w:rsidTr="00FC0D15">
        <w:tc>
          <w:tcPr>
            <w:tcW w:w="8820" w:type="dxa"/>
          </w:tcPr>
          <w:p w:rsidR="0000646D" w:rsidRPr="002F272C" w:rsidRDefault="0000646D" w:rsidP="00FC0D15">
            <w:pPr>
              <w:spacing w:before="120"/>
              <w:rPr>
                <w:i/>
              </w:rPr>
            </w:pPr>
            <w:r w:rsidRPr="002F272C">
              <w:rPr>
                <w:i/>
              </w:rPr>
              <w:t>Az iskola</w:t>
            </w:r>
          </w:p>
          <w:p w:rsidR="0000646D" w:rsidRPr="002F272C" w:rsidRDefault="0000646D" w:rsidP="00FC0D15">
            <w:r w:rsidRPr="002F272C">
              <w:t>Saját iskolájának bemutatása (sajátosságok, például. szakmai képzés, tagozat).</w:t>
            </w:r>
          </w:p>
          <w:p w:rsidR="0000646D" w:rsidRPr="002F272C" w:rsidRDefault="0000646D" w:rsidP="00FC0D15">
            <w:pPr>
              <w:rPr>
                <w:spacing w:val="-8"/>
              </w:rPr>
            </w:pPr>
            <w:r w:rsidRPr="002F272C">
              <w:rPr>
                <w:spacing w:val="-8"/>
              </w:rPr>
              <w:t>Tantárgyak, órarend, érdeklődési kör, tanulmányi munka.</w:t>
            </w:r>
          </w:p>
          <w:p w:rsidR="0000646D" w:rsidRPr="002F272C" w:rsidRDefault="0000646D" w:rsidP="00FC0D15">
            <w:pPr>
              <w:rPr>
                <w:spacing w:val="-8"/>
              </w:rPr>
            </w:pPr>
            <w:r w:rsidRPr="002F272C">
              <w:rPr>
                <w:spacing w:val="-8"/>
              </w:rPr>
              <w:lastRenderedPageBreak/>
              <w:t>Az ismeretszerzés különböző módjai.</w:t>
            </w:r>
          </w:p>
          <w:p w:rsidR="0000646D" w:rsidRPr="002F272C" w:rsidRDefault="0000646D" w:rsidP="00FC0D15">
            <w:r w:rsidRPr="002F272C">
              <w:t>A nyelvtanulás, a nyelvtudás szerepe, fontossága.</w:t>
            </w:r>
          </w:p>
          <w:p w:rsidR="0000646D" w:rsidRPr="002F272C" w:rsidRDefault="0000646D" w:rsidP="00FC0D15">
            <w:r w:rsidRPr="002F272C">
              <w:t>Az internet szerepe az iskolában, a tanulásban.</w:t>
            </w:r>
          </w:p>
          <w:p w:rsidR="0000646D" w:rsidRPr="002F272C" w:rsidRDefault="0000646D" w:rsidP="00FC0D15">
            <w:r w:rsidRPr="002F272C">
              <w:t>Az iskolai élet tanuláson kívüli eseményei.</w:t>
            </w:r>
          </w:p>
          <w:p w:rsidR="0000646D" w:rsidRDefault="0000646D" w:rsidP="00FC0D15">
            <w:r w:rsidRPr="002F272C">
              <w:t>Iskolai hagyományok.</w:t>
            </w:r>
          </w:p>
          <w:p w:rsidR="0000646D" w:rsidRDefault="0000646D" w:rsidP="00FC0D15">
            <w:pPr>
              <w:rPr>
                <w:i/>
              </w:rPr>
            </w:pPr>
            <w:r>
              <w:tab/>
            </w:r>
            <w:r w:rsidRPr="00CE16E3">
              <w:rPr>
                <w:i/>
              </w:rPr>
              <w:t>Kapcsolódási pontok</w:t>
            </w:r>
          </w:p>
          <w:p w:rsidR="0000646D" w:rsidRPr="00571720" w:rsidRDefault="0000646D" w:rsidP="00FC0D15">
            <w:pPr>
              <w:rPr>
                <w:i/>
              </w:rPr>
            </w:pPr>
            <w:r>
              <w:rPr>
                <w:i/>
              </w:rPr>
              <w:tab/>
            </w:r>
            <w:r w:rsidRPr="00571720">
              <w:rPr>
                <w:i/>
              </w:rPr>
              <w:t xml:space="preserve">Történelem, társadalmi, és állampolgári ismeretek, a tanulás technikái, </w:t>
            </w:r>
            <w:r>
              <w:rPr>
                <w:i/>
              </w:rPr>
              <w:t>a francia iskolarendszer.</w:t>
            </w:r>
          </w:p>
          <w:p w:rsidR="0000646D" w:rsidRPr="00571720" w:rsidRDefault="0000646D" w:rsidP="00FC0D15">
            <w:pPr>
              <w:rPr>
                <w:i/>
              </w:rPr>
            </w:pPr>
            <w:r>
              <w:rPr>
                <w:i/>
              </w:rPr>
              <w:tab/>
            </w:r>
            <w:r w:rsidRPr="00571720">
              <w:rPr>
                <w:i/>
              </w:rPr>
              <w:t>Informatika:</w:t>
            </w:r>
            <w:r w:rsidRPr="00733857">
              <w:rPr>
                <w:i/>
              </w:rPr>
              <w:t xml:space="preserve"> számítógépen keresztül való kapcsolattartás, információ keresése</w:t>
            </w:r>
            <w:r w:rsidRPr="00571720">
              <w:rPr>
                <w:i/>
              </w:rPr>
              <w:t xml:space="preserve"> </w:t>
            </w:r>
          </w:p>
        </w:tc>
      </w:tr>
      <w:tr w:rsidR="0000646D" w:rsidRPr="002F272C" w:rsidTr="00FC0D15">
        <w:tc>
          <w:tcPr>
            <w:tcW w:w="8820" w:type="dxa"/>
          </w:tcPr>
          <w:p w:rsidR="0000646D" w:rsidRPr="002F272C" w:rsidRDefault="0000646D" w:rsidP="00FC0D15">
            <w:pPr>
              <w:spacing w:before="120"/>
              <w:rPr>
                <w:i/>
              </w:rPr>
            </w:pPr>
            <w:r w:rsidRPr="002F272C">
              <w:rPr>
                <w:i/>
              </w:rPr>
              <w:lastRenderedPageBreak/>
              <w:t>A munka világa</w:t>
            </w:r>
          </w:p>
          <w:p w:rsidR="0000646D" w:rsidRPr="002F272C" w:rsidRDefault="0000646D" w:rsidP="00FC0D15">
            <w:r w:rsidRPr="002F272C">
              <w:t>Diákmunka, nyári munkavállalás.</w:t>
            </w:r>
          </w:p>
          <w:p w:rsidR="0000646D" w:rsidRPr="002F272C" w:rsidRDefault="0000646D" w:rsidP="00FC0D15">
            <w:r w:rsidRPr="002F272C">
              <w:t>Foglalkozások és a szükséges kompetenciák.</w:t>
            </w:r>
          </w:p>
          <w:p w:rsidR="0000646D" w:rsidRPr="002F272C" w:rsidRDefault="0000646D" w:rsidP="00FC0D15">
            <w:r w:rsidRPr="002F272C">
              <w:t xml:space="preserve">Pályaválasztás, továbbtanulás vagy munkába állás. </w:t>
            </w:r>
          </w:p>
          <w:p w:rsidR="0000646D" w:rsidRDefault="0000646D" w:rsidP="00FC0D15">
            <w:pPr>
              <w:rPr>
                <w:color w:val="800080"/>
              </w:rPr>
            </w:pPr>
            <w:r w:rsidRPr="002F272C">
              <w:t>Önéletrajz, állásinterjú</w:t>
            </w:r>
            <w:r w:rsidRPr="002F272C">
              <w:rPr>
                <w:color w:val="800080"/>
              </w:rPr>
              <w:t>.</w:t>
            </w:r>
          </w:p>
          <w:p w:rsidR="0000646D" w:rsidRDefault="0000646D" w:rsidP="00FC0D15">
            <w:pPr>
              <w:rPr>
                <w:i/>
              </w:rPr>
            </w:pPr>
            <w:r>
              <w:rPr>
                <w:color w:val="800080"/>
              </w:rPr>
              <w:tab/>
            </w:r>
            <w:r w:rsidRPr="00CE16E3">
              <w:rPr>
                <w:i/>
              </w:rPr>
              <w:t>Kapcsolódási pontok</w:t>
            </w:r>
          </w:p>
          <w:p w:rsidR="0000646D" w:rsidRPr="0045706C" w:rsidRDefault="0000646D" w:rsidP="00FC0D15">
            <w:pPr>
              <w:rPr>
                <w:i/>
              </w:rPr>
            </w:pPr>
            <w:r>
              <w:rPr>
                <w:i/>
              </w:rPr>
              <w:tab/>
            </w:r>
            <w:r w:rsidRPr="0045706C">
              <w:rPr>
                <w:i/>
              </w:rPr>
              <w:t>Technika, életvitel és gyakorlat: pályaorientáció és munka</w:t>
            </w:r>
            <w:r>
              <w:rPr>
                <w:i/>
              </w:rPr>
              <w:t>; önéletrajz</w:t>
            </w:r>
          </w:p>
        </w:tc>
      </w:tr>
      <w:tr w:rsidR="0000646D" w:rsidRPr="002F272C" w:rsidTr="00FC0D15">
        <w:tc>
          <w:tcPr>
            <w:tcW w:w="8820" w:type="dxa"/>
          </w:tcPr>
          <w:p w:rsidR="0000646D" w:rsidRPr="002F272C" w:rsidRDefault="0000646D" w:rsidP="00FC0D15">
            <w:pPr>
              <w:spacing w:before="120"/>
              <w:rPr>
                <w:i/>
              </w:rPr>
            </w:pPr>
            <w:r w:rsidRPr="002F272C">
              <w:rPr>
                <w:i/>
              </w:rPr>
              <w:t>Életmód</w:t>
            </w:r>
          </w:p>
          <w:p w:rsidR="0000646D" w:rsidRPr="002F272C" w:rsidRDefault="0000646D" w:rsidP="00FC0D15">
            <w:r w:rsidRPr="002F272C">
              <w:t>Napirend, időbeosztás.</w:t>
            </w:r>
          </w:p>
          <w:p w:rsidR="0000646D" w:rsidRPr="002F272C" w:rsidRDefault="0000646D" w:rsidP="00FC0D15">
            <w:r w:rsidRPr="002F272C">
              <w:t>Az egészséges életmód (a helyes és a helytelen táplálkozás, a testmozgás szerepe az egészség megőrzésében, testápolás).</w:t>
            </w:r>
          </w:p>
          <w:p w:rsidR="0000646D" w:rsidRPr="002F272C" w:rsidRDefault="0000646D" w:rsidP="00FC0D15">
            <w:r w:rsidRPr="002F272C">
              <w:t>Életünk és a stressz.</w:t>
            </w:r>
          </w:p>
          <w:p w:rsidR="0000646D" w:rsidRPr="002F272C" w:rsidRDefault="0000646D" w:rsidP="00FC0D15">
            <w:r w:rsidRPr="002F272C">
              <w:t>Ételek, kedvenc ételek, sütés-főzés.</w:t>
            </w:r>
          </w:p>
          <w:p w:rsidR="0000646D" w:rsidRPr="002F272C" w:rsidRDefault="0000646D" w:rsidP="00FC0D15">
            <w:pPr>
              <w:rPr>
                <w:spacing w:val="-6"/>
              </w:rPr>
            </w:pPr>
            <w:r w:rsidRPr="002F272C">
              <w:t xml:space="preserve">Étkezés családban, </w:t>
            </w:r>
            <w:r w:rsidRPr="002F272C">
              <w:rPr>
                <w:spacing w:val="-6"/>
              </w:rPr>
              <w:t>iskolai menzán, éttermekben, gyorséttermekben.</w:t>
            </w:r>
          </w:p>
          <w:p w:rsidR="0000646D" w:rsidRPr="002F272C" w:rsidRDefault="0000646D" w:rsidP="00FC0D15">
            <w:r w:rsidRPr="002F272C">
              <w:t>Gyakori betegségek, sérülések, baleset.</w:t>
            </w:r>
          </w:p>
          <w:p w:rsidR="0000646D" w:rsidRPr="002F272C" w:rsidRDefault="0000646D" w:rsidP="00FC0D15">
            <w:r w:rsidRPr="002F272C">
              <w:t>Gyógykezelés (orvosnál).</w:t>
            </w:r>
          </w:p>
          <w:p w:rsidR="0000646D" w:rsidRPr="002F272C" w:rsidRDefault="0000646D" w:rsidP="00FC0D15">
            <w:r w:rsidRPr="002F272C">
              <w:t>Életmód nálunk és a célországokban.</w:t>
            </w:r>
          </w:p>
          <w:p w:rsidR="0000646D" w:rsidRDefault="0000646D" w:rsidP="00FC0D15">
            <w:r w:rsidRPr="002F272C">
              <w:t>Függőségek (dohányzás,</w:t>
            </w:r>
            <w:r>
              <w:t xml:space="preserve"> alkohol, internet, drog stb.).</w:t>
            </w:r>
          </w:p>
          <w:p w:rsidR="0000646D" w:rsidRDefault="0000646D" w:rsidP="00FC0D15">
            <w:pPr>
              <w:rPr>
                <w:i/>
              </w:rPr>
            </w:pPr>
            <w:r>
              <w:lastRenderedPageBreak/>
              <w:tab/>
            </w:r>
            <w:r w:rsidRPr="00CE16E3">
              <w:rPr>
                <w:i/>
              </w:rPr>
              <w:t>Kapcsolódási pontok</w:t>
            </w:r>
          </w:p>
          <w:p w:rsidR="0000646D" w:rsidRPr="00F76262" w:rsidRDefault="0000646D" w:rsidP="00FC0D15">
            <w:pPr>
              <w:rPr>
                <w:i/>
              </w:rPr>
            </w:pPr>
            <w:r>
              <w:rPr>
                <w:i/>
              </w:rPr>
              <w:tab/>
            </w:r>
            <w:r w:rsidRPr="00F76262">
              <w:rPr>
                <w:i/>
              </w:rPr>
              <w:t>Technika, életvit</w:t>
            </w:r>
            <w:r>
              <w:rPr>
                <w:i/>
              </w:rPr>
              <w:t xml:space="preserve">el és gyakorlat: </w:t>
            </w:r>
            <w:r w:rsidRPr="00F76262">
              <w:rPr>
                <w:i/>
              </w:rPr>
              <w:t>egészség, balesetek megelőzése, egészséges ételek.</w:t>
            </w:r>
          </w:p>
          <w:p w:rsidR="0000646D" w:rsidRDefault="0000646D" w:rsidP="00FC0D15">
            <w:pPr>
              <w:rPr>
                <w:i/>
              </w:rPr>
            </w:pPr>
            <w:r>
              <w:rPr>
                <w:i/>
              </w:rPr>
              <w:tab/>
            </w:r>
            <w:r w:rsidRPr="00F76262">
              <w:rPr>
                <w:i/>
              </w:rPr>
              <w:t>Biológia-egészségtan: testrészek, egészséges életmód, a betegségek ismérvei, fogyatékkal élők, betegségmegelőzés, elsősegély</w:t>
            </w:r>
            <w:r>
              <w:rPr>
                <w:i/>
              </w:rPr>
              <w:t>; kitörni a „vékonyság bűvoletéből”</w:t>
            </w:r>
            <w:r w:rsidRPr="00F76262">
              <w:rPr>
                <w:i/>
              </w:rPr>
              <w:t>.</w:t>
            </w:r>
          </w:p>
          <w:p w:rsidR="0000646D" w:rsidRPr="00F76262" w:rsidRDefault="0000646D" w:rsidP="00FC0D15">
            <w:pPr>
              <w:rPr>
                <w:i/>
              </w:rPr>
            </w:pPr>
            <w:r>
              <w:rPr>
                <w:i/>
              </w:rPr>
              <w:tab/>
              <w:t>Technika:néhány  egészséges étel receptje.</w:t>
            </w:r>
          </w:p>
          <w:p w:rsidR="0000646D" w:rsidRPr="00F76262" w:rsidRDefault="0000646D" w:rsidP="00FC0D15">
            <w:pPr>
              <w:rPr>
                <w:i/>
              </w:rPr>
            </w:pPr>
            <w:r>
              <w:rPr>
                <w:i/>
              </w:rPr>
              <w:tab/>
            </w:r>
            <w:r w:rsidRPr="00F76262">
              <w:rPr>
                <w:i/>
              </w:rPr>
              <w:t>Testnevelés és sport: a rendszeres testedzés hatása</w:t>
            </w:r>
            <w:r>
              <w:rPr>
                <w:i/>
              </w:rPr>
              <w:t>; sportfajták</w:t>
            </w:r>
          </w:p>
        </w:tc>
      </w:tr>
      <w:tr w:rsidR="0000646D" w:rsidRPr="002F272C" w:rsidTr="00FC0D15">
        <w:tc>
          <w:tcPr>
            <w:tcW w:w="8820" w:type="dxa"/>
          </w:tcPr>
          <w:p w:rsidR="0000646D" w:rsidRPr="002F272C" w:rsidRDefault="0000646D" w:rsidP="00FC0D15">
            <w:pPr>
              <w:spacing w:before="120"/>
              <w:rPr>
                <w:i/>
              </w:rPr>
            </w:pPr>
            <w:r w:rsidRPr="002F272C">
              <w:rPr>
                <w:i/>
              </w:rPr>
              <w:lastRenderedPageBreak/>
              <w:t>Szabadidő, művelődés, szórakozás</w:t>
            </w:r>
          </w:p>
          <w:p w:rsidR="0000646D" w:rsidRPr="002F272C" w:rsidRDefault="0000646D" w:rsidP="00FC0D15">
            <w:r w:rsidRPr="002F272C">
              <w:t>Szabadidős elfoglaltságok, hobbik.</w:t>
            </w:r>
          </w:p>
          <w:p w:rsidR="0000646D" w:rsidRPr="002F272C" w:rsidRDefault="0000646D" w:rsidP="00FC0D15">
            <w:r w:rsidRPr="002F272C">
              <w:t>Színház, mozi, koncert, kiállítás stb.</w:t>
            </w:r>
          </w:p>
          <w:p w:rsidR="0000646D" w:rsidRPr="002F272C" w:rsidRDefault="0000646D" w:rsidP="00FC0D15">
            <w:r w:rsidRPr="002F272C">
              <w:t>Sportolás, kedvenc sport, iskolai sport.</w:t>
            </w:r>
          </w:p>
          <w:p w:rsidR="0000646D" w:rsidRPr="002F272C" w:rsidRDefault="0000646D" w:rsidP="00FC0D15">
            <w:r w:rsidRPr="002F272C">
              <w:t>Olvasás, rádió, tévé, számítógép, internet.</w:t>
            </w:r>
          </w:p>
          <w:p w:rsidR="0000646D" w:rsidRPr="002F272C" w:rsidRDefault="0000646D" w:rsidP="00FC0D15">
            <w:r w:rsidRPr="002F272C">
              <w:t>Az infokommunikáció szerepe a mindennapokban.</w:t>
            </w:r>
          </w:p>
          <w:p w:rsidR="0000646D" w:rsidRDefault="0000646D" w:rsidP="00FC0D15">
            <w:r w:rsidRPr="002F272C">
              <w:t>Kulturális és sportélet nálunk és a célországokban.</w:t>
            </w:r>
          </w:p>
          <w:p w:rsidR="0000646D" w:rsidRDefault="0000646D" w:rsidP="00FC0D15">
            <w:pPr>
              <w:rPr>
                <w:i/>
              </w:rPr>
            </w:pPr>
            <w:r>
              <w:tab/>
            </w:r>
            <w:r w:rsidRPr="00CE16E3">
              <w:rPr>
                <w:i/>
              </w:rPr>
              <w:t>Kapcsolódási pontok</w:t>
            </w:r>
          </w:p>
          <w:p w:rsidR="0000646D" w:rsidRPr="00C14B18" w:rsidRDefault="0000646D" w:rsidP="00FC0D15">
            <w:pPr>
              <w:rPr>
                <w:i/>
              </w:rPr>
            </w:pPr>
            <w:r>
              <w:rPr>
                <w:i/>
              </w:rPr>
              <w:tab/>
            </w:r>
            <w:r w:rsidRPr="00C14B18">
              <w:rPr>
                <w:i/>
              </w:rPr>
              <w:t>Földrajz: más népek kultúrái.</w:t>
            </w:r>
          </w:p>
          <w:p w:rsidR="0000646D" w:rsidRPr="00C14B18" w:rsidRDefault="0000646D" w:rsidP="00FC0D15">
            <w:pPr>
              <w:rPr>
                <w:i/>
              </w:rPr>
            </w:pPr>
            <w:r>
              <w:rPr>
                <w:i/>
              </w:rPr>
              <w:tab/>
            </w:r>
            <w:r w:rsidRPr="00C14B18">
              <w:rPr>
                <w:i/>
              </w:rPr>
              <w:t>Magyar nyelv és iroda</w:t>
            </w:r>
            <w:r>
              <w:rPr>
                <w:i/>
              </w:rPr>
              <w:t>lom: rövid irodalmi</w:t>
            </w:r>
            <w:r w:rsidRPr="00C14B18">
              <w:rPr>
                <w:i/>
              </w:rPr>
              <w:t xml:space="preserve"> művek</w:t>
            </w:r>
            <w:r>
              <w:rPr>
                <w:i/>
              </w:rPr>
              <w:t xml:space="preserve"> / részletek</w:t>
            </w:r>
            <w:r w:rsidRPr="00C14B18">
              <w:rPr>
                <w:i/>
              </w:rPr>
              <w:t xml:space="preserve"> olvasása.</w:t>
            </w:r>
          </w:p>
          <w:p w:rsidR="0000646D" w:rsidRDefault="0000646D" w:rsidP="00FC0D15">
            <w:pPr>
              <w:rPr>
                <w:i/>
              </w:rPr>
            </w:pPr>
            <w:r>
              <w:rPr>
                <w:i/>
              </w:rPr>
              <w:tab/>
            </w:r>
            <w:r w:rsidRPr="00C14B18">
              <w:rPr>
                <w:i/>
              </w:rPr>
              <w:t xml:space="preserve">Informatika: </w:t>
            </w:r>
            <w:r w:rsidRPr="00733857">
              <w:rPr>
                <w:i/>
              </w:rPr>
              <w:t>számítógépen keresztül való kapcsolattartás, információ keresése, az informatikai eszközöket alkalmazó média megismerése</w:t>
            </w:r>
            <w:r w:rsidRPr="00C14B18">
              <w:rPr>
                <w:i/>
              </w:rPr>
              <w:t xml:space="preserve"> </w:t>
            </w:r>
          </w:p>
          <w:p w:rsidR="0000646D" w:rsidRPr="00C14B18" w:rsidRDefault="0000646D" w:rsidP="00FC0D15">
            <w:pPr>
              <w:rPr>
                <w:i/>
              </w:rPr>
            </w:pPr>
            <w:r>
              <w:rPr>
                <w:i/>
              </w:rPr>
              <w:tab/>
            </w:r>
            <w:r w:rsidRPr="00C14B18">
              <w:rPr>
                <w:i/>
              </w:rPr>
              <w:t>Testnevelés és sport, példaképek szerepe, sportágak jellemzői.</w:t>
            </w:r>
          </w:p>
          <w:p w:rsidR="0000646D" w:rsidRPr="00C14B18" w:rsidRDefault="0000646D" w:rsidP="00FC0D15">
            <w:pPr>
              <w:rPr>
                <w:i/>
              </w:rPr>
            </w:pPr>
            <w:r>
              <w:rPr>
                <w:i/>
              </w:rPr>
              <w:tab/>
            </w:r>
            <w:r w:rsidRPr="00C14B18">
              <w:rPr>
                <w:i/>
              </w:rPr>
              <w:t>Ének-zen</w:t>
            </w:r>
            <w:r>
              <w:rPr>
                <w:i/>
              </w:rPr>
              <w:t xml:space="preserve">e: néhány zenei műfaj; a francia sanzon (Édith Piaf, a 60-70-es évek zenéje), a Zene Ünnepe. </w:t>
            </w:r>
            <w:r w:rsidRPr="00C14B18">
              <w:rPr>
                <w:i/>
              </w:rPr>
              <w:t>.</w:t>
            </w:r>
          </w:p>
          <w:p w:rsidR="0000646D" w:rsidRPr="00C14B18" w:rsidRDefault="0000646D" w:rsidP="00FC0D15">
            <w:pPr>
              <w:rPr>
                <w:i/>
              </w:rPr>
            </w:pPr>
            <w:r>
              <w:rPr>
                <w:i/>
              </w:rPr>
              <w:tab/>
              <w:t>Mozgóképkultúra és médiaismeret: néhány híres film; kritika néhábny képzeletbeli filmről.</w:t>
            </w:r>
          </w:p>
          <w:p w:rsidR="0000646D" w:rsidRPr="00C14B18" w:rsidRDefault="0000646D" w:rsidP="00FC0D15">
            <w:pPr>
              <w:rPr>
                <w:i/>
              </w:rPr>
            </w:pPr>
            <w:r>
              <w:rPr>
                <w:i/>
              </w:rPr>
              <w:tab/>
            </w:r>
            <w:r w:rsidRPr="00C14B18">
              <w:rPr>
                <w:i/>
              </w:rPr>
              <w:t>Dráma és tánc: a szituáció alapelemei, beszédre késztetés, befogadás, értelmezés, különböző kultúrák mítoszai, mondái.</w:t>
            </w:r>
          </w:p>
          <w:p w:rsidR="0000646D" w:rsidRPr="00C14B18" w:rsidRDefault="0000646D" w:rsidP="00FC0D15">
            <w:pPr>
              <w:rPr>
                <w:i/>
              </w:rPr>
            </w:pPr>
            <w:r>
              <w:rPr>
                <w:i/>
              </w:rPr>
              <w:tab/>
            </w:r>
            <w:r w:rsidRPr="00C14B18">
              <w:rPr>
                <w:i/>
              </w:rPr>
              <w:t>Vizuális kultúra: művészi</w:t>
            </w:r>
            <w:r>
              <w:rPr>
                <w:i/>
              </w:rPr>
              <w:t xml:space="preserve"> </w:t>
            </w:r>
            <w:r w:rsidRPr="00C14B18">
              <w:rPr>
                <w:i/>
              </w:rPr>
              <w:t>alkotások leírása, értelmezése.</w:t>
            </w:r>
          </w:p>
        </w:tc>
      </w:tr>
      <w:tr w:rsidR="0000646D" w:rsidRPr="002F272C" w:rsidTr="00FC0D15">
        <w:tc>
          <w:tcPr>
            <w:tcW w:w="8820" w:type="dxa"/>
          </w:tcPr>
          <w:p w:rsidR="0000646D" w:rsidRPr="002F272C" w:rsidRDefault="0000646D" w:rsidP="00FC0D15">
            <w:pPr>
              <w:spacing w:before="120"/>
              <w:rPr>
                <w:i/>
              </w:rPr>
            </w:pPr>
            <w:r w:rsidRPr="002F272C">
              <w:rPr>
                <w:i/>
              </w:rPr>
              <w:t>Utazás, turizmus</w:t>
            </w:r>
          </w:p>
          <w:p w:rsidR="0000646D" w:rsidRPr="002F272C" w:rsidRDefault="0000646D" w:rsidP="00FC0D15">
            <w:r w:rsidRPr="002F272C">
              <w:t>A közlekedés eszközei, lehetőségei, a tömegközle</w:t>
            </w:r>
            <w:r w:rsidRPr="002F272C">
              <w:softHyphen/>
              <w:t>kedés, a kerékpáros közlekedés.</w:t>
            </w:r>
          </w:p>
          <w:p w:rsidR="0000646D" w:rsidRPr="002F272C" w:rsidRDefault="0000646D" w:rsidP="00FC0D15">
            <w:r w:rsidRPr="002F272C">
              <w:lastRenderedPageBreak/>
              <w:t>Nyaralás itthon, illetve külföldön.</w:t>
            </w:r>
          </w:p>
          <w:p w:rsidR="0000646D" w:rsidRPr="002F272C" w:rsidRDefault="0000646D" w:rsidP="00FC0D15">
            <w:r w:rsidRPr="002F272C">
              <w:t>Utazási előkészületek, egy utazás megtervezése, megszervezése.</w:t>
            </w:r>
          </w:p>
          <w:p w:rsidR="0000646D" w:rsidRPr="002F272C" w:rsidRDefault="0000646D" w:rsidP="00FC0D15">
            <w:r w:rsidRPr="002F272C">
              <w:t>Az egyéni és a társas utazás előnyei és hátrányai.</w:t>
            </w:r>
          </w:p>
          <w:p w:rsidR="0000646D" w:rsidRPr="002F272C" w:rsidRDefault="0000646D" w:rsidP="00FC0D15">
            <w:r w:rsidRPr="002F272C">
              <w:t xml:space="preserve">Szálláslehetőségek (camping, ifjúsági szállás, szálloda, bérelt lakás vagy ház, lakáscsere stb.). </w:t>
            </w:r>
          </w:p>
          <w:p w:rsidR="0000646D" w:rsidRDefault="0000646D" w:rsidP="00FC0D15">
            <w:r w:rsidRPr="002F272C">
              <w:t>Turisztikai célpontok.</w:t>
            </w:r>
          </w:p>
          <w:p w:rsidR="0000646D" w:rsidRDefault="0000646D" w:rsidP="00FC0D15">
            <w:pPr>
              <w:rPr>
                <w:i/>
              </w:rPr>
            </w:pPr>
            <w:r>
              <w:tab/>
            </w:r>
            <w:r w:rsidRPr="00CE16E3">
              <w:rPr>
                <w:i/>
              </w:rPr>
              <w:t>Kapcsolódási pontok</w:t>
            </w:r>
          </w:p>
          <w:p w:rsidR="0000646D" w:rsidRPr="00906364" w:rsidRDefault="0000646D" w:rsidP="00FC0D15">
            <w:pPr>
              <w:rPr>
                <w:i/>
              </w:rPr>
            </w:pPr>
            <w:r>
              <w:rPr>
                <w:i/>
              </w:rPr>
              <w:tab/>
            </w:r>
            <w:r w:rsidRPr="00906364">
              <w:rPr>
                <w:i/>
              </w:rPr>
              <w:t>Technika, életvitel és gyakorlat: közlekedési ismeretek, közlekedésbiztonság,.</w:t>
            </w:r>
          </w:p>
          <w:p w:rsidR="0000646D" w:rsidRPr="00906364" w:rsidRDefault="0000646D" w:rsidP="00FC0D15">
            <w:pPr>
              <w:rPr>
                <w:i/>
              </w:rPr>
            </w:pPr>
            <w:r>
              <w:rPr>
                <w:i/>
              </w:rPr>
              <w:tab/>
            </w:r>
            <w:r w:rsidRPr="00906364">
              <w:rPr>
                <w:i/>
              </w:rPr>
              <w:t>Földrajz: a kulturális élet földrajzi alapjai, nyelvek, egyes meghatározó jellegű országok turisztikai jellemzői</w:t>
            </w:r>
            <w:r>
              <w:rPr>
                <w:i/>
              </w:rPr>
              <w:t xml:space="preserve"> (elsősorban Franciaország, az EU és a frankofón országok)</w:t>
            </w:r>
          </w:p>
        </w:tc>
      </w:tr>
      <w:tr w:rsidR="0000646D" w:rsidRPr="002F272C" w:rsidTr="00FC0D15">
        <w:tc>
          <w:tcPr>
            <w:tcW w:w="8820" w:type="dxa"/>
          </w:tcPr>
          <w:p w:rsidR="0000646D" w:rsidRPr="002F272C" w:rsidRDefault="0000646D" w:rsidP="00FC0D15">
            <w:pPr>
              <w:spacing w:before="120"/>
              <w:rPr>
                <w:i/>
              </w:rPr>
            </w:pPr>
            <w:r w:rsidRPr="002F272C">
              <w:rPr>
                <w:i/>
              </w:rPr>
              <w:lastRenderedPageBreak/>
              <w:t>Tudomány és technika</w:t>
            </w:r>
          </w:p>
          <w:p w:rsidR="0000646D" w:rsidRPr="002F272C" w:rsidRDefault="0000646D" w:rsidP="00FC0D15">
            <w:r w:rsidRPr="002F272C">
              <w:t>Népszerű tudományok, ismeretterjesztés.</w:t>
            </w:r>
          </w:p>
          <w:p w:rsidR="0000646D" w:rsidRPr="002F272C" w:rsidRDefault="0000646D" w:rsidP="00FC0D15">
            <w:r w:rsidRPr="002F272C">
              <w:t>A technikai eszközök szerepe a mindennapi életben.</w:t>
            </w:r>
          </w:p>
          <w:p w:rsidR="0000646D" w:rsidRPr="002F272C" w:rsidRDefault="0000646D" w:rsidP="00FC0D15">
            <w:r w:rsidRPr="002F272C">
              <w:t>Az internet szerepe a magánéletben, a tanulásban és a munkában.</w:t>
            </w:r>
          </w:p>
          <w:p w:rsidR="0000646D" w:rsidRDefault="0000646D" w:rsidP="00FC0D15">
            <w:pPr>
              <w:rPr>
                <w:i/>
              </w:rPr>
            </w:pPr>
            <w:r>
              <w:tab/>
            </w:r>
            <w:r w:rsidRPr="00CE16E3">
              <w:rPr>
                <w:i/>
              </w:rPr>
              <w:t>Kapcsolódási pontok</w:t>
            </w:r>
          </w:p>
          <w:p w:rsidR="0000646D" w:rsidRPr="00E91289" w:rsidRDefault="0000646D" w:rsidP="00FC0D15">
            <w:pPr>
              <w:rPr>
                <w:i/>
              </w:rPr>
            </w:pPr>
            <w:r>
              <w:rPr>
                <w:i/>
              </w:rPr>
              <w:tab/>
            </w:r>
            <w:r w:rsidRPr="00E91289">
              <w:rPr>
                <w:i/>
              </w:rPr>
              <w:t xml:space="preserve">Történelem, társadalmi és állampolgári ismeretek; fizika: </w:t>
            </w:r>
            <w:r>
              <w:rPr>
                <w:i/>
              </w:rPr>
              <w:br/>
              <w:t xml:space="preserve">            </w:t>
            </w:r>
            <w:r w:rsidRPr="00E91289">
              <w:rPr>
                <w:i/>
              </w:rPr>
              <w:t>tudománytörténeti jelentőségű felfedezések, találmányok.</w:t>
            </w:r>
          </w:p>
          <w:p w:rsidR="0000646D" w:rsidRPr="00E91289" w:rsidRDefault="0000646D" w:rsidP="00FC0D15">
            <w:pPr>
              <w:rPr>
                <w:i/>
              </w:rPr>
            </w:pPr>
            <w:r>
              <w:rPr>
                <w:i/>
              </w:rPr>
              <w:tab/>
            </w:r>
            <w:r w:rsidRPr="00E91289">
              <w:rPr>
                <w:i/>
              </w:rPr>
              <w:t xml:space="preserve">Informatika: számítógépen keresztül való kapcsolattartás, információ keresése, </w:t>
            </w:r>
            <w:r>
              <w:rPr>
                <w:i/>
              </w:rPr>
              <w:t xml:space="preserve">   Technika: egyéb elektornilkus eszközök, működésük.</w:t>
            </w:r>
            <w:r w:rsidRPr="00E91289">
              <w:rPr>
                <w:i/>
              </w:rPr>
              <w:t>.</w:t>
            </w:r>
            <w:r>
              <w:rPr>
                <w:i/>
              </w:rPr>
              <w:br/>
            </w:r>
          </w:p>
        </w:tc>
      </w:tr>
      <w:tr w:rsidR="0000646D" w:rsidRPr="002F272C" w:rsidTr="00FC0D15">
        <w:tc>
          <w:tcPr>
            <w:tcW w:w="8820" w:type="dxa"/>
          </w:tcPr>
          <w:p w:rsidR="0000646D" w:rsidRPr="002F272C" w:rsidRDefault="0000646D" w:rsidP="00FC0D15">
            <w:pPr>
              <w:spacing w:before="120"/>
              <w:rPr>
                <w:i/>
              </w:rPr>
            </w:pPr>
            <w:r w:rsidRPr="002F272C">
              <w:rPr>
                <w:i/>
              </w:rPr>
              <w:t>Gazdaság és pénzügyek</w:t>
            </w:r>
          </w:p>
          <w:p w:rsidR="0000646D" w:rsidRPr="002F272C" w:rsidRDefault="0000646D" w:rsidP="00FC0D15">
            <w:r w:rsidRPr="002F272C">
              <w:t>Családi gazdálkodás.</w:t>
            </w:r>
          </w:p>
          <w:p w:rsidR="0000646D" w:rsidRPr="002F272C" w:rsidRDefault="0000646D" w:rsidP="00FC0D15">
            <w:r w:rsidRPr="002F272C">
              <w:t>Zsebpénz.</w:t>
            </w:r>
          </w:p>
          <w:p w:rsidR="0000646D" w:rsidRPr="002F272C" w:rsidRDefault="0000646D" w:rsidP="00FC0D15">
            <w:r w:rsidRPr="002F272C">
              <w:t>A pénz szerepe a mindennapokban.</w:t>
            </w:r>
          </w:p>
          <w:p w:rsidR="0000646D" w:rsidRPr="002F272C" w:rsidRDefault="0000646D" w:rsidP="00FC0D15">
            <w:r w:rsidRPr="002F272C">
              <w:t>Vásárlás, szolgáltatások (például posta, bank).</w:t>
            </w:r>
          </w:p>
          <w:p w:rsidR="0000646D" w:rsidRDefault="0000646D" w:rsidP="00FC0D15">
            <w:r w:rsidRPr="002F272C">
              <w:t xml:space="preserve">Fogyasztás, reklámok. </w:t>
            </w:r>
          </w:p>
          <w:p w:rsidR="0000646D" w:rsidRPr="002E552F" w:rsidRDefault="0000646D" w:rsidP="00FC0D15">
            <w:pPr>
              <w:rPr>
                <w:i/>
              </w:rPr>
            </w:pPr>
            <w:r>
              <w:tab/>
            </w:r>
            <w:r w:rsidRPr="00CE16E3">
              <w:rPr>
                <w:i/>
              </w:rPr>
              <w:t>Kapcsolódási pontok</w:t>
            </w:r>
            <w:r>
              <w:rPr>
                <w:i/>
              </w:rPr>
              <w:br/>
              <w:t xml:space="preserve">             Technika, é</w:t>
            </w:r>
            <w:r w:rsidRPr="00DB7DA4">
              <w:rPr>
                <w:i/>
              </w:rPr>
              <w:t>letvitel és gyakorlat:</w:t>
            </w:r>
            <w:r>
              <w:t xml:space="preserve"> család és háztartás, tudatos vásárlás</w:t>
            </w:r>
          </w:p>
          <w:p w:rsidR="0000646D" w:rsidRPr="002F272C" w:rsidRDefault="0000646D" w:rsidP="00FC0D15">
            <w:pPr>
              <w:rPr>
                <w:b/>
              </w:rPr>
            </w:pPr>
            <w:r>
              <w:rPr>
                <w:i/>
              </w:rPr>
              <w:tab/>
              <w:t xml:space="preserve">Történelem, társadalmi és </w:t>
            </w:r>
            <w:r w:rsidRPr="00DB7DA4">
              <w:rPr>
                <w:i/>
              </w:rPr>
              <w:t>állampolgári ismeretek:</w:t>
            </w:r>
            <w:r>
              <w:t xml:space="preserve"> a jövedelem szerepe a családban, kiadás, bevétel, megtakarítás, zsebpénz.</w:t>
            </w:r>
          </w:p>
        </w:tc>
      </w:tr>
    </w:tbl>
    <w:p w:rsidR="0000646D" w:rsidRDefault="0000646D" w:rsidP="0000646D">
      <w:pPr>
        <w:rPr>
          <w:color w:val="0000FF"/>
        </w:rPr>
      </w:pPr>
    </w:p>
    <w:p w:rsidR="0000646D" w:rsidRPr="002E552F" w:rsidRDefault="0000646D" w:rsidP="0000646D">
      <w:pPr>
        <w:autoSpaceDE w:val="0"/>
        <w:autoSpaceDN w:val="0"/>
        <w:adjustRightInd w:val="0"/>
        <w:spacing w:after="120"/>
        <w:outlineLvl w:val="0"/>
        <w:rPr>
          <w:b/>
          <w:bCs/>
        </w:rPr>
      </w:pPr>
      <w:r w:rsidRPr="002E552F">
        <w:rPr>
          <w:b/>
          <w:bCs/>
        </w:rPr>
        <w:t xml:space="preserve">Javasolt fogalomkörök - 11. évfolyam </w:t>
      </w:r>
      <w:r w:rsidRPr="002E552F">
        <w:rPr>
          <w:b/>
        </w:rPr>
        <w:t>(</w:t>
      </w:r>
      <w:r>
        <w:rPr>
          <w:b/>
        </w:rPr>
        <w:t xml:space="preserve">FEE2 3-10 </w:t>
      </w:r>
      <w:r w:rsidRPr="002E552F">
        <w:rPr>
          <w:b/>
        </w:rPr>
        <w:t>)</w:t>
      </w:r>
    </w:p>
    <w:p w:rsidR="0000646D" w:rsidRPr="004E209D" w:rsidRDefault="0000646D" w:rsidP="0000646D">
      <w:pPr>
        <w:autoSpaceDE w:val="0"/>
        <w:autoSpaceDN w:val="0"/>
        <w:adjustRightInd w:val="0"/>
        <w:rPr>
          <w:bCs/>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521"/>
      </w:tblGrid>
      <w:tr w:rsidR="0000646D" w:rsidRPr="004E209D" w:rsidTr="00FC0D15">
        <w:trPr>
          <w:trHeight w:val="32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jc w:val="center"/>
              <w:rPr>
                <w:b/>
                <w:sz w:val="20"/>
                <w:szCs w:val="20"/>
              </w:rPr>
            </w:pPr>
            <w:r w:rsidRPr="004E209D">
              <w:rPr>
                <w:b/>
                <w:sz w:val="20"/>
                <w:szCs w:val="20"/>
              </w:rPr>
              <w:t>Fogalomkörök</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jc w:val="center"/>
              <w:rPr>
                <w:b/>
                <w:sz w:val="20"/>
                <w:szCs w:val="20"/>
              </w:rPr>
            </w:pPr>
            <w:r w:rsidRPr="004E209D">
              <w:rPr>
                <w:b/>
                <w:sz w:val="20"/>
                <w:szCs w:val="20"/>
              </w:rPr>
              <w:t>Fogalomkörök nyelvi kifejezése</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 xml:space="preserve">Létezés kifejezése </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 xml:space="preserve">(ne pas) </w:t>
            </w:r>
            <w:r w:rsidRPr="004E209D">
              <w:rPr>
                <w:rFonts w:ascii="Courier New" w:hAnsi="Courier New" w:cs="Courier New"/>
                <w:sz w:val="20"/>
                <w:szCs w:val="20"/>
              </w:rPr>
              <w:t>ê</w:t>
            </w:r>
            <w:r w:rsidRPr="004E209D">
              <w:rPr>
                <w:sz w:val="20"/>
                <w:szCs w:val="20"/>
              </w:rPr>
              <w:t>tre, y a-t-il (encore)? il (n’)y a (pas / plus)</w:t>
            </w:r>
          </w:p>
          <w:p w:rsidR="0000646D" w:rsidRPr="004E209D" w:rsidRDefault="0000646D" w:rsidP="00FC0D15">
            <w:pPr>
              <w:autoSpaceDE w:val="0"/>
              <w:autoSpaceDN w:val="0"/>
              <w:adjustRightInd w:val="0"/>
              <w:rPr>
                <w:sz w:val="20"/>
                <w:szCs w:val="20"/>
              </w:rPr>
            </w:pPr>
            <w:r w:rsidRPr="004E209D">
              <w:rPr>
                <w:sz w:val="20"/>
                <w:szCs w:val="20"/>
              </w:rPr>
              <w:t xml:space="preserve">se passer, se trouver, </w:t>
            </w:r>
            <w:r w:rsidRPr="004E209D">
              <w:rPr>
                <w:iCs/>
                <w:sz w:val="20"/>
                <w:szCs w:val="20"/>
              </w:rPr>
              <w:t xml:space="preserve">exister </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Cselekvések   szenvedő szerkezet, feltételes  jelen; l’accord du participe passé; függő beszéd (jelen), műveltető</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iCs/>
                <w:sz w:val="20"/>
                <w:szCs w:val="20"/>
              </w:rPr>
            </w:pPr>
            <w:r w:rsidRPr="004E209D">
              <w:rPr>
                <w:iCs/>
                <w:sz w:val="20"/>
                <w:szCs w:val="20"/>
              </w:rPr>
              <w:t>il pleut, il fera beau, s'il neige nous allons sans les Alpes</w:t>
            </w:r>
          </w:p>
          <w:p w:rsidR="0000646D" w:rsidRPr="004E209D" w:rsidRDefault="0000646D" w:rsidP="00FC0D15">
            <w:pPr>
              <w:autoSpaceDE w:val="0"/>
              <w:autoSpaceDN w:val="0"/>
              <w:adjustRightInd w:val="0"/>
              <w:rPr>
                <w:iCs/>
                <w:sz w:val="20"/>
                <w:szCs w:val="20"/>
              </w:rPr>
            </w:pPr>
            <w:r w:rsidRPr="004E209D">
              <w:rPr>
                <w:iCs/>
                <w:sz w:val="20"/>
                <w:szCs w:val="20"/>
              </w:rPr>
              <w:t>si tu voulais, tu pourrais; fais venir un médecin, les vacances sont commencées, le travail est  terminé ; n’ayant plus de travail, il rentre</w:t>
            </w:r>
          </w:p>
          <w:p w:rsidR="0000646D" w:rsidRPr="004E209D" w:rsidRDefault="0000646D" w:rsidP="00FC0D15">
            <w:pPr>
              <w:autoSpaceDE w:val="0"/>
              <w:autoSpaceDN w:val="0"/>
              <w:adjustRightInd w:val="0"/>
              <w:rPr>
                <w:sz w:val="20"/>
                <w:szCs w:val="20"/>
              </w:rPr>
            </w:pPr>
            <w:r w:rsidRPr="004E209D">
              <w:rPr>
                <w:iCs/>
                <w:sz w:val="20"/>
                <w:szCs w:val="20"/>
              </w:rPr>
              <w:t>il écoute de la musique en travaillant, , il  dit qu'il est malade</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 xml:space="preserve">Birtoklás kifejezése – a birtokos névmások  </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 xml:space="preserve">(ne pas) avoir, le chat de Yasmine, il (n’)est (pas) </w:t>
            </w:r>
            <w:r w:rsidRPr="004E209D">
              <w:rPr>
                <w:rFonts w:ascii="Courier New" w:hAnsi="Courier New" w:cs="Courier New"/>
                <w:sz w:val="20"/>
                <w:szCs w:val="20"/>
              </w:rPr>
              <w:t>à</w:t>
            </w:r>
            <w:r w:rsidRPr="004E209D">
              <w:rPr>
                <w:sz w:val="20"/>
                <w:szCs w:val="20"/>
              </w:rPr>
              <w:t xml:space="preserve"> moi; ; je n’ai pas de la chance; Ils ont eu un problème; J’avais un oiseau, tu auras un livre, c’est le mien</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113" w:right="113"/>
              <w:rPr>
                <w:sz w:val="20"/>
                <w:szCs w:val="20"/>
              </w:rPr>
            </w:pPr>
            <w:r w:rsidRPr="004E209D">
              <w:rPr>
                <w:sz w:val="20"/>
                <w:szCs w:val="20"/>
              </w:rPr>
              <w:t xml:space="preserve">Térbeli viszonyok </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O</w:t>
            </w:r>
            <w:r w:rsidRPr="004E209D">
              <w:rPr>
                <w:rFonts w:ascii="Courier New" w:hAnsi="Courier New" w:cs="Courier New"/>
                <w:sz w:val="20"/>
                <w:szCs w:val="20"/>
              </w:rPr>
              <w:t>ù</w:t>
            </w:r>
            <w:r>
              <w:rPr>
                <w:rFonts w:ascii="Courier New" w:hAnsi="Courier New" w:cs="Courier New"/>
                <w:sz w:val="20"/>
                <w:szCs w:val="20"/>
              </w:rPr>
              <w:t xml:space="preserve"> </w:t>
            </w:r>
            <w:r w:rsidRPr="004E209D">
              <w:rPr>
                <w:sz w:val="20"/>
                <w:szCs w:val="20"/>
              </w:rPr>
              <w:t>? l</w:t>
            </w:r>
            <w:r w:rsidRPr="004E209D">
              <w:rPr>
                <w:rFonts w:ascii="Courier New" w:hAnsi="Courier New" w:cs="Courier New"/>
                <w:sz w:val="20"/>
                <w:szCs w:val="20"/>
              </w:rPr>
              <w:t>à</w:t>
            </w:r>
            <w:r w:rsidRPr="004E209D">
              <w:rPr>
                <w:sz w:val="20"/>
                <w:szCs w:val="20"/>
              </w:rPr>
              <w:t xml:space="preserve">, </w:t>
            </w:r>
            <w:r w:rsidRPr="004E209D">
              <w:rPr>
                <w:rFonts w:ascii="Courier New" w:hAnsi="Courier New" w:cs="Courier New"/>
                <w:sz w:val="20"/>
                <w:szCs w:val="20"/>
              </w:rPr>
              <w:t>à</w:t>
            </w:r>
            <w:r w:rsidRPr="004E209D">
              <w:rPr>
                <w:sz w:val="20"/>
                <w:szCs w:val="20"/>
              </w:rPr>
              <w:t>, dans, sous/sur, derri</w:t>
            </w:r>
            <w:r w:rsidRPr="004E209D">
              <w:rPr>
                <w:rFonts w:ascii="Courier New" w:hAnsi="Courier New" w:cs="Courier New"/>
                <w:sz w:val="20"/>
                <w:szCs w:val="20"/>
              </w:rPr>
              <w:t>è</w:t>
            </w:r>
            <w:r w:rsidRPr="004E209D">
              <w:rPr>
                <w:sz w:val="20"/>
                <w:szCs w:val="20"/>
              </w:rPr>
              <w:t xml:space="preserve">re/devant, tout droit, </w:t>
            </w:r>
            <w:r w:rsidRPr="004E209D">
              <w:rPr>
                <w:rFonts w:ascii="Courier New" w:hAnsi="Courier New" w:cs="Courier New"/>
                <w:sz w:val="20"/>
                <w:szCs w:val="20"/>
              </w:rPr>
              <w:t>à</w:t>
            </w:r>
            <w:r w:rsidRPr="004E209D">
              <w:rPr>
                <w:sz w:val="20"/>
                <w:szCs w:val="20"/>
              </w:rPr>
              <w:t xml:space="preserve"> gauche / </w:t>
            </w:r>
            <w:r w:rsidRPr="004E209D">
              <w:rPr>
                <w:rFonts w:ascii="Courier New" w:hAnsi="Courier New" w:cs="Courier New"/>
                <w:sz w:val="20"/>
                <w:szCs w:val="20"/>
              </w:rPr>
              <w:t>à</w:t>
            </w:r>
            <w:r w:rsidRPr="004E209D">
              <w:rPr>
                <w:sz w:val="20"/>
                <w:szCs w:val="20"/>
              </w:rPr>
              <w:t xml:space="preserve"> droite, au milieu, </w:t>
            </w:r>
            <w:r w:rsidRPr="004E209D">
              <w:rPr>
                <w:rFonts w:ascii="Courier New" w:hAnsi="Courier New" w:cs="Courier New"/>
                <w:sz w:val="20"/>
                <w:szCs w:val="20"/>
              </w:rPr>
              <w:t>à</w:t>
            </w:r>
            <w:r w:rsidRPr="004E209D">
              <w:rPr>
                <w:sz w:val="20"/>
                <w:szCs w:val="20"/>
              </w:rPr>
              <w:t xml:space="preserve"> c</w:t>
            </w:r>
            <w:r w:rsidRPr="004E209D">
              <w:rPr>
                <w:rFonts w:ascii="Courier New" w:hAnsi="Courier New" w:cs="Courier New"/>
                <w:sz w:val="20"/>
                <w:szCs w:val="20"/>
              </w:rPr>
              <w:t>ô</w:t>
            </w:r>
            <w:r w:rsidRPr="004E209D">
              <w:rPr>
                <w:sz w:val="20"/>
                <w:szCs w:val="20"/>
              </w:rPr>
              <w:t>té, en face, pas loin, tout pr</w:t>
            </w:r>
            <w:r w:rsidRPr="004E209D">
              <w:rPr>
                <w:rFonts w:ascii="Courier New" w:hAnsi="Courier New" w:cs="Courier New"/>
                <w:sz w:val="20"/>
                <w:szCs w:val="20"/>
              </w:rPr>
              <w:t>è</w:t>
            </w:r>
            <w:r w:rsidRPr="004E209D">
              <w:rPr>
                <w:sz w:val="20"/>
                <w:szCs w:val="20"/>
              </w:rPr>
              <w:t>s,</w:t>
            </w:r>
            <w:r w:rsidRPr="004E209D">
              <w:rPr>
                <w:iCs/>
                <w:sz w:val="20"/>
                <w:szCs w:val="20"/>
              </w:rPr>
              <w:t xml:space="preserve"> partout, autour de, d’un côté, de l’autre côté, le long de, au bord de, quelque part, au bout (de), au fond (de), au sommet (de),aux environs (de), n’importe o</w:t>
            </w:r>
            <w:r w:rsidRPr="004E209D">
              <w:rPr>
                <w:rFonts w:ascii="Courier New" w:hAnsi="Courier New" w:cs="Courier New"/>
                <w:iCs/>
                <w:sz w:val="20"/>
                <w:szCs w:val="20"/>
              </w:rPr>
              <w:t>ù</w:t>
            </w:r>
            <w:r w:rsidRPr="004E209D">
              <w:rPr>
                <w:iCs/>
                <w:sz w:val="20"/>
                <w:szCs w:val="20"/>
              </w:rPr>
              <w:t>,</w:t>
            </w:r>
            <w:r w:rsidRPr="004E209D">
              <w:rPr>
                <w:sz w:val="20"/>
                <w:szCs w:val="20"/>
              </w:rPr>
              <w:t xml:space="preserve"> </w:t>
            </w:r>
            <w:r w:rsidRPr="004E209D">
              <w:rPr>
                <w:iCs/>
                <w:sz w:val="20"/>
                <w:szCs w:val="20"/>
              </w:rPr>
              <w:t>vers, au nord, dans l'ouest</w:t>
            </w:r>
            <w:r w:rsidRPr="004E209D">
              <w:rPr>
                <w:sz w:val="20"/>
                <w:szCs w:val="20"/>
              </w:rPr>
              <w:t>, d’o</w:t>
            </w:r>
            <w:r w:rsidRPr="004E209D">
              <w:rPr>
                <w:rFonts w:ascii="Courier New" w:hAnsi="Courier New" w:cs="Courier New"/>
                <w:sz w:val="20"/>
                <w:szCs w:val="20"/>
              </w:rPr>
              <w:t>ù</w:t>
            </w:r>
            <w:r w:rsidRPr="004E209D">
              <w:rPr>
                <w:sz w:val="20"/>
                <w:szCs w:val="20"/>
              </w:rPr>
              <w:t>? de l’école</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 xml:space="preserve">Időbeli viszonyok: </w:t>
            </w:r>
          </w:p>
          <w:p w:rsidR="0000646D" w:rsidRPr="004E209D" w:rsidRDefault="0000646D" w:rsidP="00FC0D15">
            <w:pPr>
              <w:autoSpaceDE w:val="0"/>
              <w:autoSpaceDN w:val="0"/>
              <w:adjustRightInd w:val="0"/>
              <w:rPr>
                <w:sz w:val="20"/>
                <w:szCs w:val="20"/>
              </w:rPr>
            </w:pP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A quelle heure</w:t>
            </w:r>
            <w:r>
              <w:rPr>
                <w:sz w:val="20"/>
                <w:szCs w:val="20"/>
              </w:rPr>
              <w:t xml:space="preserve"> </w:t>
            </w:r>
            <w:r w:rsidRPr="004E209D">
              <w:rPr>
                <w:sz w:val="20"/>
                <w:szCs w:val="20"/>
              </w:rPr>
              <w:t>? quand</w:t>
            </w:r>
            <w:r>
              <w:rPr>
                <w:sz w:val="20"/>
                <w:szCs w:val="20"/>
              </w:rPr>
              <w:t xml:space="preserve"> </w:t>
            </w:r>
            <w:r w:rsidRPr="004E209D">
              <w:rPr>
                <w:sz w:val="20"/>
                <w:szCs w:val="20"/>
              </w:rPr>
              <w:t>? aujourd’hui, demain, hier, mardi prochain, en mai, maintenant, avant / apr</w:t>
            </w:r>
            <w:r w:rsidRPr="004E209D">
              <w:rPr>
                <w:rFonts w:ascii="Courier New" w:hAnsi="Courier New" w:cs="Courier New"/>
                <w:sz w:val="20"/>
                <w:szCs w:val="20"/>
              </w:rPr>
              <w:t>è</w:t>
            </w:r>
            <w:r w:rsidRPr="004E209D">
              <w:rPr>
                <w:sz w:val="20"/>
                <w:szCs w:val="20"/>
              </w:rPr>
              <w:t>s, tôt, tard, le week-end, dernier, ce matin, cet apr</w:t>
            </w:r>
            <w:r w:rsidRPr="004E209D">
              <w:rPr>
                <w:rFonts w:ascii="Courier New" w:hAnsi="Courier New" w:cs="Courier New"/>
                <w:sz w:val="20"/>
                <w:szCs w:val="20"/>
              </w:rPr>
              <w:t>è</w:t>
            </w:r>
            <w:r w:rsidRPr="004E209D">
              <w:rPr>
                <w:sz w:val="20"/>
                <w:szCs w:val="20"/>
              </w:rPr>
              <w:t xml:space="preserve">s-midi, ce soir, en été, il y a, pendant, longtemps, </w:t>
            </w:r>
            <w:r w:rsidRPr="004E209D">
              <w:rPr>
                <w:rFonts w:ascii="Courier New" w:hAnsi="Courier New" w:cs="Courier New"/>
                <w:sz w:val="20"/>
                <w:szCs w:val="20"/>
              </w:rPr>
              <w:t>à</w:t>
            </w:r>
            <w:r w:rsidRPr="004E209D">
              <w:rPr>
                <w:sz w:val="20"/>
                <w:szCs w:val="20"/>
              </w:rPr>
              <w:t xml:space="preserve"> midi et demi, </w:t>
            </w:r>
            <w:r w:rsidRPr="004E209D">
              <w:rPr>
                <w:iCs/>
                <w:sz w:val="20"/>
                <w:szCs w:val="20"/>
              </w:rPr>
              <w:t xml:space="preserve">dans, </w:t>
            </w:r>
            <w:r w:rsidRPr="004E209D">
              <w:rPr>
                <w:rFonts w:ascii="Courier New" w:hAnsi="Courier New" w:cs="Courier New"/>
                <w:iCs/>
                <w:sz w:val="20"/>
                <w:szCs w:val="20"/>
              </w:rPr>
              <w:t>à</w:t>
            </w:r>
            <w:r w:rsidRPr="004E209D">
              <w:rPr>
                <w:iCs/>
                <w:sz w:val="20"/>
                <w:szCs w:val="20"/>
              </w:rPr>
              <w:t xml:space="preserve"> ce moment-l</w:t>
            </w:r>
            <w:r w:rsidRPr="004E209D">
              <w:rPr>
                <w:rFonts w:ascii="Courier New" w:hAnsi="Courier New" w:cs="Courier New"/>
                <w:iCs/>
                <w:sz w:val="20"/>
                <w:szCs w:val="20"/>
              </w:rPr>
              <w:t>à</w:t>
            </w:r>
            <w:r w:rsidRPr="004E209D">
              <w:rPr>
                <w:iCs/>
                <w:sz w:val="20"/>
                <w:szCs w:val="20"/>
              </w:rPr>
              <w:t>, depuis, en, seulement, quelquefois, toujours, d’habitude, une fois(par), autrefois, d’abord, puis, enfin, quand, avant / pendant que, en m</w:t>
            </w:r>
            <w:r w:rsidRPr="004E209D">
              <w:rPr>
                <w:rFonts w:ascii="Courier New" w:hAnsi="Courier New" w:cs="Courier New"/>
                <w:iCs/>
                <w:sz w:val="20"/>
                <w:szCs w:val="20"/>
              </w:rPr>
              <w:t>ê</w:t>
            </w:r>
            <w:r w:rsidRPr="004E209D">
              <w:rPr>
                <w:iCs/>
                <w:sz w:val="20"/>
                <w:szCs w:val="20"/>
              </w:rPr>
              <w:t>me temps que</w:t>
            </w:r>
            <w:r w:rsidRPr="004E209D">
              <w:rPr>
                <w:sz w:val="20"/>
                <w:szCs w:val="20"/>
              </w:rPr>
              <w:t xml:space="preserve"> de temps en temps, l plupart du temps, tout </w:t>
            </w:r>
            <w:r w:rsidRPr="004E209D">
              <w:rPr>
                <w:rFonts w:cs="Courier New"/>
                <w:iCs/>
                <w:sz w:val="20"/>
                <w:szCs w:val="20"/>
              </w:rPr>
              <w:t>à l’heure, une semaine sur deux</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iCs/>
                <w:sz w:val="20"/>
                <w:szCs w:val="20"/>
              </w:rPr>
            </w:pPr>
            <w:r w:rsidRPr="004E209D">
              <w:rPr>
                <w:sz w:val="20"/>
                <w:szCs w:val="20"/>
              </w:rPr>
              <w:t>Mennyiségi viszonyok:</w:t>
            </w:r>
          </w:p>
          <w:p w:rsidR="0000646D" w:rsidRPr="004E209D" w:rsidRDefault="0000646D" w:rsidP="00FC0D15">
            <w:pPr>
              <w:autoSpaceDE w:val="0"/>
              <w:autoSpaceDN w:val="0"/>
              <w:adjustRightInd w:val="0"/>
              <w:rPr>
                <w:sz w:val="20"/>
                <w:szCs w:val="20"/>
              </w:rPr>
            </w:pP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Combien</w:t>
            </w:r>
            <w:r>
              <w:rPr>
                <w:sz w:val="20"/>
                <w:szCs w:val="20"/>
              </w:rPr>
              <w:t xml:space="preserve"> </w:t>
            </w:r>
            <w:r w:rsidRPr="004E209D">
              <w:rPr>
                <w:sz w:val="20"/>
                <w:szCs w:val="20"/>
              </w:rPr>
              <w:t xml:space="preserve">? 1000, beaucoup / peu / assez (de), pas de, gramme, kilo, bouteille, paquet, tranche, plus, moins, </w:t>
            </w:r>
          </w:p>
          <w:p w:rsidR="0000646D" w:rsidRPr="004E209D" w:rsidRDefault="0000646D" w:rsidP="00FC0D15">
            <w:pPr>
              <w:autoSpaceDE w:val="0"/>
              <w:autoSpaceDN w:val="0"/>
              <w:adjustRightInd w:val="0"/>
              <w:rPr>
                <w:sz w:val="20"/>
                <w:szCs w:val="20"/>
              </w:rPr>
            </w:pPr>
            <w:r w:rsidRPr="004E209D">
              <w:rPr>
                <w:iCs/>
                <w:sz w:val="20"/>
                <w:szCs w:val="20"/>
              </w:rPr>
              <w:t xml:space="preserve">une douzaine, environ, </w:t>
            </w:r>
            <w:r w:rsidRPr="004E209D">
              <w:rPr>
                <w:rFonts w:ascii="Courier New" w:hAnsi="Courier New" w:cs="Courier New"/>
                <w:iCs/>
                <w:sz w:val="20"/>
                <w:szCs w:val="20"/>
              </w:rPr>
              <w:t>à</w:t>
            </w:r>
            <w:r w:rsidRPr="004E209D">
              <w:rPr>
                <w:iCs/>
                <w:sz w:val="20"/>
                <w:szCs w:val="20"/>
              </w:rPr>
              <w:t xml:space="preserve"> peu pr</w:t>
            </w:r>
            <w:r w:rsidRPr="004E209D">
              <w:rPr>
                <w:rFonts w:ascii="Courier New" w:hAnsi="Courier New" w:cs="Courier New"/>
                <w:iCs/>
                <w:sz w:val="20"/>
                <w:szCs w:val="20"/>
              </w:rPr>
              <w:t>è</w:t>
            </w:r>
            <w:r w:rsidRPr="004E209D">
              <w:rPr>
                <w:iCs/>
                <w:sz w:val="20"/>
                <w:szCs w:val="20"/>
              </w:rPr>
              <w:t>s, il fera X degré</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 xml:space="preserve">Minőségi viszonyok – hasonlítás: közép-, ill. felsőfok; </w:t>
            </w:r>
          </w:p>
          <w:p w:rsidR="0000646D" w:rsidRPr="004E209D" w:rsidRDefault="0000646D" w:rsidP="00FC0D15">
            <w:pPr>
              <w:autoSpaceDE w:val="0"/>
              <w:autoSpaceDN w:val="0"/>
              <w:adjustRightInd w:val="0"/>
              <w:rPr>
                <w:sz w:val="20"/>
                <w:szCs w:val="20"/>
              </w:rPr>
            </w:pPr>
            <w:r w:rsidRPr="004E209D">
              <w:rPr>
                <w:sz w:val="20"/>
                <w:szCs w:val="20"/>
              </w:rPr>
              <w:t xml:space="preserve">A határozószók képzése; </w:t>
            </w:r>
          </w:p>
          <w:p w:rsidR="0000646D" w:rsidRPr="004E209D" w:rsidRDefault="0000646D" w:rsidP="00FC0D15">
            <w:pPr>
              <w:autoSpaceDE w:val="0"/>
              <w:autoSpaceDN w:val="0"/>
              <w:adjustRightInd w:val="0"/>
              <w:rPr>
                <w:sz w:val="20"/>
                <w:szCs w:val="20"/>
              </w:rPr>
            </w:pP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quel âge</w:t>
            </w:r>
            <w:r>
              <w:rPr>
                <w:sz w:val="20"/>
                <w:szCs w:val="20"/>
              </w:rPr>
              <w:t xml:space="preserve"> </w:t>
            </w:r>
            <w:r w:rsidRPr="004E209D">
              <w:rPr>
                <w:sz w:val="20"/>
                <w:szCs w:val="20"/>
              </w:rPr>
              <w:t xml:space="preserve">? avoir X ans, jeune, comment? grand / petit, joli, gros / mince, </w:t>
            </w:r>
            <w:r w:rsidRPr="004E209D">
              <w:rPr>
                <w:iCs/>
                <w:sz w:val="20"/>
                <w:szCs w:val="20"/>
              </w:rPr>
              <w:t>faible / fort,</w:t>
            </w:r>
            <w:r w:rsidRPr="004E209D">
              <w:rPr>
                <w:sz w:val="20"/>
                <w:szCs w:val="20"/>
              </w:rPr>
              <w:t xml:space="preserve"> beau/ /laid, </w:t>
            </w:r>
            <w:r w:rsidRPr="004E209D">
              <w:rPr>
                <w:iCs/>
                <w:sz w:val="20"/>
                <w:szCs w:val="20"/>
              </w:rPr>
              <w:t xml:space="preserve">sale/propre, </w:t>
            </w:r>
            <w:r w:rsidRPr="004E209D">
              <w:rPr>
                <w:sz w:val="20"/>
                <w:szCs w:val="20"/>
              </w:rPr>
              <w:t xml:space="preserve">timide, gentil / antipathique, </w:t>
            </w:r>
            <w:r w:rsidRPr="004E209D">
              <w:rPr>
                <w:iCs/>
                <w:sz w:val="20"/>
                <w:szCs w:val="20"/>
              </w:rPr>
              <w:t xml:space="preserve">modeste / agressif, généreux / égoiste, </w:t>
            </w:r>
            <w:r w:rsidRPr="004E209D">
              <w:rPr>
                <w:sz w:val="20"/>
                <w:szCs w:val="20"/>
              </w:rPr>
              <w:t xml:space="preserve">blanc, facile / difficile, ennuyeux / intéressant, interdit, long, court, </w:t>
            </w:r>
            <w:r w:rsidRPr="004E209D">
              <w:rPr>
                <w:iCs/>
                <w:sz w:val="20"/>
                <w:szCs w:val="20"/>
              </w:rPr>
              <w:t xml:space="preserve">en bois / coton / lain / papier </w:t>
            </w:r>
            <w:r w:rsidRPr="004E209D">
              <w:rPr>
                <w:sz w:val="20"/>
                <w:szCs w:val="20"/>
              </w:rPr>
              <w:t xml:space="preserve">/ </w:t>
            </w:r>
            <w:r w:rsidRPr="004E209D">
              <w:rPr>
                <w:iCs/>
                <w:sz w:val="20"/>
                <w:szCs w:val="20"/>
              </w:rPr>
              <w:t>plastique, en forme de,</w:t>
            </w:r>
            <w:r w:rsidRPr="004E209D">
              <w:rPr>
                <w:sz w:val="20"/>
                <w:szCs w:val="20"/>
              </w:rPr>
              <w:t xml:space="preserve"> rond, rectangulaire, chaud / froid, cher / bon marché,</w:t>
            </w:r>
            <w:r w:rsidRPr="004E209D">
              <w:rPr>
                <w:iCs/>
                <w:sz w:val="20"/>
                <w:szCs w:val="20"/>
              </w:rPr>
              <w:t xml:space="preserve"> vite,Marie est plus belle que son amie; Jean est moins gentil que Paul; Elle parle aussi bien l’anglais que l’allemand. ; il est rapide comme l’éclair</w:t>
            </w:r>
            <w:r w:rsidRPr="004E209D">
              <w:rPr>
                <w:sz w:val="20"/>
                <w:szCs w:val="20"/>
              </w:rPr>
              <w:t xml:space="preserve"> de plus en plus; Plus…, plus…</w:t>
            </w:r>
          </w:p>
          <w:p w:rsidR="0000646D" w:rsidRPr="004E209D" w:rsidRDefault="0000646D" w:rsidP="00FC0D15">
            <w:pPr>
              <w:autoSpaceDE w:val="0"/>
              <w:autoSpaceDN w:val="0"/>
              <w:adjustRightInd w:val="0"/>
              <w:rPr>
                <w:sz w:val="20"/>
                <w:szCs w:val="20"/>
              </w:rPr>
            </w:pPr>
            <w:r w:rsidRPr="004E209D">
              <w:rPr>
                <w:iCs/>
                <w:sz w:val="20"/>
                <w:szCs w:val="20"/>
              </w:rPr>
              <w:t>lentement,</w:t>
            </w:r>
            <w:r w:rsidRPr="004E209D">
              <w:rPr>
                <w:sz w:val="20"/>
                <w:szCs w:val="20"/>
              </w:rPr>
              <w:t>(tr</w:t>
            </w:r>
            <w:r w:rsidRPr="004E209D">
              <w:rPr>
                <w:rFonts w:ascii="Courier New" w:hAnsi="Courier New" w:cs="Courier New"/>
                <w:sz w:val="20"/>
                <w:szCs w:val="20"/>
              </w:rPr>
              <w:t>è</w:t>
            </w:r>
            <w:r w:rsidRPr="004E209D">
              <w:rPr>
                <w:sz w:val="20"/>
                <w:szCs w:val="20"/>
              </w:rPr>
              <w:t>s) bien / mal, mieux, bon / mauvais, meilleur, premier</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 xml:space="preserve">Esetviszonyok:  </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 xml:space="preserve">je le regarde, tu lui demandes, ne le regarde pas, écris-lui, je ne le lui ai pas </w:t>
            </w:r>
            <w:r w:rsidRPr="004E209D">
              <w:rPr>
                <w:sz w:val="20"/>
                <w:szCs w:val="20"/>
              </w:rPr>
              <w:lastRenderedPageBreak/>
              <w:t>dit, je pense à eux; je lui en donne; il nous y emmène</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pPr>
            <w:r w:rsidRPr="004E209D">
              <w:rPr>
                <w:sz w:val="20"/>
                <w:szCs w:val="20"/>
              </w:rPr>
              <w:lastRenderedPageBreak/>
              <w:t>Modalitás</w:t>
            </w:r>
            <w:r w:rsidRPr="004E209D">
              <w:t xml:space="preserve">–impératif: </w:t>
            </w:r>
            <w:r w:rsidRPr="004E209D">
              <w:rPr>
                <w:rFonts w:ascii="Courier New" w:hAnsi="Courier New" w:cs="Courier New"/>
                <w:sz w:val="20"/>
                <w:szCs w:val="20"/>
              </w:rPr>
              <w:t>ê</w:t>
            </w:r>
            <w:r w:rsidRPr="004E209D">
              <w:rPr>
                <w:sz w:val="20"/>
                <w:szCs w:val="20"/>
              </w:rPr>
              <w:t>tre,</w:t>
            </w:r>
            <w:r w:rsidRPr="004E209D">
              <w:t xml:space="preserve"> </w:t>
            </w:r>
            <w:r w:rsidRPr="004E209D">
              <w:rPr>
                <w:sz w:val="20"/>
                <w:szCs w:val="20"/>
              </w:rPr>
              <w:t>avoir</w:t>
            </w:r>
            <w:r w:rsidRPr="004E209D">
              <w:t xml:space="preserve"> subjonctif; jelen feltételes; gérondif; a műveltető</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iCs/>
                <w:sz w:val="20"/>
                <w:szCs w:val="20"/>
              </w:rPr>
            </w:pPr>
            <w:r w:rsidRPr="004E209D">
              <w:rPr>
                <w:sz w:val="20"/>
                <w:szCs w:val="20"/>
              </w:rPr>
              <w:t>Ouvre, ferme, écoute, je voudrais, tu dois</w:t>
            </w:r>
            <w:r w:rsidRPr="004E209D">
              <w:rPr>
                <w:iCs/>
                <w:sz w:val="20"/>
                <w:szCs w:val="20"/>
              </w:rPr>
              <w:t xml:space="preserve">, </w:t>
            </w:r>
            <w:r w:rsidRPr="004E209D">
              <w:rPr>
                <w:sz w:val="20"/>
                <w:szCs w:val="20"/>
              </w:rPr>
              <w:t>il faut que tu boives beaucoup d'eau,</w:t>
            </w:r>
            <w:r w:rsidRPr="004E209D">
              <w:rPr>
                <w:iCs/>
                <w:sz w:val="20"/>
                <w:szCs w:val="20"/>
              </w:rPr>
              <w:t xml:space="preserve"> si tu voulais, tu pourrais, sois immobile, n’aie pas peur</w:t>
            </w:r>
          </w:p>
          <w:p w:rsidR="0000646D" w:rsidRPr="004E209D" w:rsidRDefault="0000646D" w:rsidP="00FC0D15">
            <w:pPr>
              <w:autoSpaceDE w:val="0"/>
              <w:autoSpaceDN w:val="0"/>
              <w:adjustRightInd w:val="0"/>
              <w:rPr>
                <w:iCs/>
                <w:sz w:val="20"/>
                <w:szCs w:val="20"/>
              </w:rPr>
            </w:pPr>
            <w:r w:rsidRPr="004E209D">
              <w:rPr>
                <w:iCs/>
                <w:sz w:val="20"/>
                <w:szCs w:val="20"/>
              </w:rPr>
              <w:t>fais venir un médecin, les vacances sont commencées,</w:t>
            </w:r>
          </w:p>
          <w:p w:rsidR="0000646D" w:rsidRPr="004E209D" w:rsidRDefault="0000646D" w:rsidP="00FC0D15">
            <w:pPr>
              <w:autoSpaceDE w:val="0"/>
              <w:autoSpaceDN w:val="0"/>
              <w:adjustRightInd w:val="0"/>
              <w:rPr>
                <w:iCs/>
                <w:sz w:val="20"/>
                <w:szCs w:val="20"/>
              </w:rPr>
            </w:pPr>
            <w:r w:rsidRPr="004E209D">
              <w:rPr>
                <w:iCs/>
                <w:sz w:val="20"/>
                <w:szCs w:val="20"/>
              </w:rPr>
              <w:t>le travail terminé / n’ayant plus de travail, il rentre</w:t>
            </w:r>
          </w:p>
          <w:p w:rsidR="0000646D" w:rsidRPr="004E209D" w:rsidRDefault="0000646D" w:rsidP="00FC0D15">
            <w:pPr>
              <w:autoSpaceDE w:val="0"/>
              <w:autoSpaceDN w:val="0"/>
              <w:adjustRightInd w:val="0"/>
              <w:rPr>
                <w:sz w:val="20"/>
                <w:szCs w:val="20"/>
              </w:rPr>
            </w:pPr>
            <w:r w:rsidRPr="004E209D">
              <w:rPr>
                <w:iCs/>
                <w:sz w:val="20"/>
                <w:szCs w:val="20"/>
              </w:rPr>
              <w:t xml:space="preserve">il écoute de la musique en travaillant </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Szövegösszetartó eszközök</w:t>
            </w:r>
            <w:r w:rsidRPr="004E209D">
              <w:rPr>
                <w:iCs/>
                <w:sz w:val="20"/>
                <w:szCs w:val="20"/>
              </w:rPr>
              <w:t xml:space="preserve">, </w:t>
            </w:r>
            <w:r w:rsidRPr="004E209D">
              <w:rPr>
                <w:sz w:val="20"/>
                <w:szCs w:val="20"/>
              </w:rPr>
              <w:t xml:space="preserve"> határozatlan névmások, vonatkozó névmások </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un, une, des; le, la, l’, les; du, de la, de; mon, ma, mes, ton..., son..., ce, cet, cette, ces; je, tu, il / elle, nous, vous, ils /elles; moi, toi, lui, elle, nous, vous, eux,elles; en, y, on, quelqu’un, quelque chose, qui, que, o</w:t>
            </w:r>
            <w:r w:rsidRPr="004E209D">
              <w:rPr>
                <w:rFonts w:ascii="Courier New" w:hAnsi="Courier New" w:cs="Courier New"/>
                <w:sz w:val="20"/>
                <w:szCs w:val="20"/>
              </w:rPr>
              <w:t>ù</w:t>
            </w:r>
            <w:r w:rsidRPr="004E209D">
              <w:rPr>
                <w:sz w:val="20"/>
                <w:szCs w:val="20"/>
              </w:rPr>
              <w:t xml:space="preserve">, dont, : tout-e, </w:t>
            </w:r>
            <w:r w:rsidRPr="004E209D">
              <w:rPr>
                <w:iCs/>
                <w:sz w:val="20"/>
                <w:szCs w:val="20"/>
              </w:rPr>
              <w:t>m</w:t>
            </w:r>
            <w:r w:rsidRPr="004E209D">
              <w:rPr>
                <w:rFonts w:ascii="Courier New" w:hAnsi="Courier New" w:cs="Courier New"/>
                <w:iCs/>
                <w:sz w:val="20"/>
                <w:szCs w:val="20"/>
              </w:rPr>
              <w:t>ê</w:t>
            </w:r>
            <w:r w:rsidRPr="004E209D">
              <w:rPr>
                <w:iCs/>
                <w:sz w:val="20"/>
                <w:szCs w:val="20"/>
              </w:rPr>
              <w:t>me</w:t>
            </w:r>
            <w:r w:rsidRPr="004E209D">
              <w:rPr>
                <w:sz w:val="20"/>
                <w:szCs w:val="20"/>
              </w:rPr>
              <w:t xml:space="preserve"> </w:t>
            </w:r>
            <w:r w:rsidRPr="004E209D">
              <w:rPr>
                <w:iCs/>
                <w:sz w:val="20"/>
                <w:szCs w:val="20"/>
              </w:rPr>
              <w:t xml:space="preserve">celui, celle, ceux, celles, </w:t>
            </w:r>
            <w:r w:rsidRPr="004E209D">
              <w:rPr>
                <w:sz w:val="20"/>
                <w:szCs w:val="20"/>
              </w:rPr>
              <w:t>et, mais, donc, alors,</w:t>
            </w:r>
            <w:r w:rsidRPr="004E209D">
              <w:rPr>
                <w:iCs/>
                <w:sz w:val="20"/>
                <w:szCs w:val="20"/>
              </w:rPr>
              <w:t xml:space="preserve"> non plus, quand m</w:t>
            </w:r>
            <w:r w:rsidRPr="004E209D">
              <w:rPr>
                <w:rFonts w:ascii="Courier New" w:hAnsi="Courier New" w:cs="Courier New"/>
                <w:iCs/>
                <w:sz w:val="20"/>
                <w:szCs w:val="20"/>
              </w:rPr>
              <w:t>ê</w:t>
            </w:r>
            <w:r w:rsidRPr="004E209D">
              <w:rPr>
                <w:iCs/>
                <w:sz w:val="20"/>
                <w:szCs w:val="20"/>
              </w:rPr>
              <w:t>me, car, comme, pour, puisque, si, ainsi, cependant, m</w:t>
            </w:r>
            <w:r w:rsidRPr="004E209D">
              <w:rPr>
                <w:rFonts w:ascii="Courier New" w:hAnsi="Courier New" w:cs="Courier New"/>
                <w:iCs/>
                <w:sz w:val="20"/>
                <w:szCs w:val="20"/>
              </w:rPr>
              <w:t>ê</w:t>
            </w:r>
            <w:r w:rsidRPr="004E209D">
              <w:rPr>
                <w:iCs/>
                <w:sz w:val="20"/>
                <w:szCs w:val="20"/>
              </w:rPr>
              <w:t xml:space="preserve">me si, en effet, malgré que,bien que </w:t>
            </w:r>
            <w:r w:rsidRPr="004E209D">
              <w:rPr>
                <w:sz w:val="20"/>
                <w:szCs w:val="20"/>
              </w:rPr>
              <w:t>: lequel, etc.; qui / que, où, sans</w:t>
            </w:r>
          </w:p>
        </w:tc>
      </w:tr>
    </w:tbl>
    <w:p w:rsidR="0000646D" w:rsidRPr="004E209D" w:rsidRDefault="0000646D" w:rsidP="0000646D"/>
    <w:p w:rsidR="0000646D" w:rsidRDefault="0000646D" w:rsidP="0000646D">
      <w:pPr>
        <w:autoSpaceDE w:val="0"/>
        <w:autoSpaceDN w:val="0"/>
        <w:adjustRightInd w:val="0"/>
        <w:outlineLvl w:val="0"/>
        <w:rPr>
          <w:b/>
          <w:bCs/>
        </w:rPr>
      </w:pPr>
    </w:p>
    <w:p w:rsidR="0000646D" w:rsidRPr="002E552F" w:rsidRDefault="0000646D" w:rsidP="0000646D">
      <w:pPr>
        <w:autoSpaceDE w:val="0"/>
        <w:autoSpaceDN w:val="0"/>
        <w:adjustRightInd w:val="0"/>
        <w:outlineLvl w:val="0"/>
        <w:rPr>
          <w:b/>
          <w:bCs/>
        </w:rPr>
      </w:pPr>
      <w:r w:rsidRPr="002E552F">
        <w:rPr>
          <w:b/>
          <w:bCs/>
        </w:rPr>
        <w:t xml:space="preserve">Javasolt fogalomkörök  </w:t>
      </w:r>
      <w:r>
        <w:rPr>
          <w:b/>
          <w:bCs/>
        </w:rPr>
        <w:t xml:space="preserve">- 12. évfolyam  (FEE </w:t>
      </w:r>
      <w:r w:rsidRPr="002E552F">
        <w:rPr>
          <w:b/>
          <w:bCs/>
        </w:rPr>
        <w:t>3</w:t>
      </w:r>
      <w:r>
        <w:rPr>
          <w:b/>
          <w:bCs/>
        </w:rPr>
        <w:t>. 1-10</w:t>
      </w:r>
      <w:r w:rsidRPr="002E552F">
        <w:rPr>
          <w:b/>
          <w:bCs/>
        </w:rPr>
        <w:t xml:space="preserve">)  </w:t>
      </w:r>
    </w:p>
    <w:p w:rsidR="0000646D" w:rsidRPr="004E209D" w:rsidRDefault="0000646D" w:rsidP="0000646D">
      <w:pPr>
        <w:autoSpaceDE w:val="0"/>
        <w:autoSpaceDN w:val="0"/>
        <w:adjustRightInd w:val="0"/>
        <w:outlineLvl w:val="0"/>
        <w:rPr>
          <w:bCs/>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521"/>
      </w:tblGrid>
      <w:tr w:rsidR="0000646D" w:rsidRPr="004E209D" w:rsidTr="00FC0D15">
        <w:trPr>
          <w:trHeight w:val="32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jc w:val="center"/>
              <w:rPr>
                <w:b/>
                <w:sz w:val="20"/>
                <w:szCs w:val="20"/>
              </w:rPr>
            </w:pPr>
            <w:r w:rsidRPr="004E209D">
              <w:rPr>
                <w:b/>
                <w:sz w:val="20"/>
                <w:szCs w:val="20"/>
              </w:rPr>
              <w:t>Fogalomkörök</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jc w:val="center"/>
              <w:rPr>
                <w:b/>
                <w:sz w:val="20"/>
                <w:szCs w:val="20"/>
              </w:rPr>
            </w:pPr>
            <w:r w:rsidRPr="004E209D">
              <w:rPr>
                <w:b/>
                <w:sz w:val="20"/>
                <w:szCs w:val="20"/>
              </w:rPr>
              <w:t>Fogalomkörök nyelvi kifejezése</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 xml:space="preserve">Létezés kifejezése </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 xml:space="preserve">(ne pas) </w:t>
            </w:r>
            <w:r w:rsidRPr="004E209D">
              <w:rPr>
                <w:rFonts w:ascii="Courier New" w:hAnsi="Courier New" w:cs="Courier New"/>
                <w:sz w:val="20"/>
                <w:szCs w:val="20"/>
              </w:rPr>
              <w:t>ê</w:t>
            </w:r>
            <w:r w:rsidRPr="004E209D">
              <w:rPr>
                <w:sz w:val="20"/>
                <w:szCs w:val="20"/>
              </w:rPr>
              <w:t>tre, y a-t-il (encore)? il (n’)y a (pas / plus)</w:t>
            </w:r>
          </w:p>
          <w:p w:rsidR="0000646D" w:rsidRPr="004E209D" w:rsidRDefault="0000646D" w:rsidP="00FC0D15">
            <w:pPr>
              <w:autoSpaceDE w:val="0"/>
              <w:autoSpaceDN w:val="0"/>
              <w:adjustRightInd w:val="0"/>
              <w:rPr>
                <w:sz w:val="20"/>
                <w:szCs w:val="20"/>
              </w:rPr>
            </w:pPr>
            <w:r w:rsidRPr="004E209D">
              <w:rPr>
                <w:sz w:val="20"/>
                <w:szCs w:val="20"/>
              </w:rPr>
              <w:t xml:space="preserve">se passer, se trouver, </w:t>
            </w:r>
            <w:r w:rsidRPr="004E209D">
              <w:rPr>
                <w:iCs/>
                <w:sz w:val="20"/>
                <w:szCs w:val="20"/>
              </w:rPr>
              <w:t xml:space="preserve">exister </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Cselekvések : plus-que parfait, subjonctif, függő beszéd; feltételes múlt</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iCs/>
                <w:sz w:val="20"/>
                <w:szCs w:val="20"/>
              </w:rPr>
            </w:pPr>
            <w:r w:rsidRPr="004E209D">
              <w:rPr>
                <w:iCs/>
                <w:sz w:val="20"/>
                <w:szCs w:val="20"/>
              </w:rPr>
              <w:t>il pleut, il fera beau, s'il neige nous allons sans les Alpes</w:t>
            </w:r>
          </w:p>
          <w:p w:rsidR="0000646D" w:rsidRPr="004E209D" w:rsidRDefault="0000646D" w:rsidP="00FC0D15">
            <w:pPr>
              <w:autoSpaceDE w:val="0"/>
              <w:autoSpaceDN w:val="0"/>
              <w:adjustRightInd w:val="0"/>
              <w:rPr>
                <w:iCs/>
                <w:sz w:val="20"/>
                <w:szCs w:val="20"/>
              </w:rPr>
            </w:pPr>
            <w:r w:rsidRPr="004E209D">
              <w:rPr>
                <w:iCs/>
                <w:sz w:val="20"/>
                <w:szCs w:val="20"/>
              </w:rPr>
              <w:t>si tu voulais, tu pourrais, si j’avais su, je serais venu,</w:t>
            </w:r>
          </w:p>
          <w:p w:rsidR="0000646D" w:rsidRPr="004E209D" w:rsidRDefault="0000646D" w:rsidP="00FC0D15">
            <w:pPr>
              <w:autoSpaceDE w:val="0"/>
              <w:autoSpaceDN w:val="0"/>
              <w:adjustRightInd w:val="0"/>
              <w:rPr>
                <w:iCs/>
                <w:sz w:val="20"/>
                <w:szCs w:val="20"/>
              </w:rPr>
            </w:pPr>
            <w:r w:rsidRPr="004E209D">
              <w:rPr>
                <w:iCs/>
                <w:sz w:val="20"/>
                <w:szCs w:val="20"/>
              </w:rPr>
              <w:t>fais venir un médecin, les vacances sont commencées,</w:t>
            </w:r>
          </w:p>
          <w:p w:rsidR="0000646D" w:rsidRPr="004E209D" w:rsidRDefault="0000646D" w:rsidP="00FC0D15">
            <w:pPr>
              <w:autoSpaceDE w:val="0"/>
              <w:autoSpaceDN w:val="0"/>
              <w:adjustRightInd w:val="0"/>
              <w:rPr>
                <w:iCs/>
                <w:sz w:val="20"/>
                <w:szCs w:val="20"/>
              </w:rPr>
            </w:pPr>
            <w:r w:rsidRPr="004E209D">
              <w:rPr>
                <w:iCs/>
                <w:sz w:val="20"/>
                <w:szCs w:val="20"/>
              </w:rPr>
              <w:t>le travail terminé / n’ayant plus de travail, il rentre</w:t>
            </w:r>
          </w:p>
          <w:p w:rsidR="0000646D" w:rsidRPr="004E209D" w:rsidRDefault="0000646D" w:rsidP="00FC0D15">
            <w:pPr>
              <w:autoSpaceDE w:val="0"/>
              <w:autoSpaceDN w:val="0"/>
              <w:adjustRightInd w:val="0"/>
              <w:rPr>
                <w:iCs/>
                <w:sz w:val="20"/>
                <w:szCs w:val="20"/>
              </w:rPr>
            </w:pPr>
            <w:r w:rsidRPr="004E209D">
              <w:rPr>
                <w:iCs/>
                <w:sz w:val="20"/>
                <w:szCs w:val="20"/>
              </w:rPr>
              <w:t>il écoute de la musique en travaillant, merci de m’avoir appelé, il a dit qu'il était malade, que Gauguin était né en Bretagne, que l'été prochain son ami viendrait le voir</w:t>
            </w:r>
          </w:p>
          <w:p w:rsidR="0000646D" w:rsidRPr="004E209D" w:rsidRDefault="0000646D" w:rsidP="00FC0D15">
            <w:pPr>
              <w:autoSpaceDE w:val="0"/>
              <w:autoSpaceDN w:val="0"/>
              <w:adjustRightInd w:val="0"/>
              <w:rPr>
                <w:sz w:val="20"/>
                <w:szCs w:val="20"/>
              </w:rPr>
            </w:pPr>
            <w:r w:rsidRPr="004E209D">
              <w:rPr>
                <w:iCs/>
                <w:sz w:val="20"/>
                <w:szCs w:val="20"/>
              </w:rPr>
              <w:t>je lui dirai quand il sera arrivé</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Birtoklás kifejezése</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 xml:space="preserve">(ne pas) avoir, le chat de Yasmine, il (n’)est (pas) </w:t>
            </w:r>
            <w:r w:rsidRPr="004E209D">
              <w:rPr>
                <w:rFonts w:ascii="Courier New" w:hAnsi="Courier New" w:cs="Courier New"/>
                <w:sz w:val="20"/>
                <w:szCs w:val="20"/>
              </w:rPr>
              <w:t>à</w:t>
            </w:r>
            <w:r w:rsidRPr="004E209D">
              <w:rPr>
                <w:sz w:val="20"/>
                <w:szCs w:val="20"/>
              </w:rPr>
              <w:t xml:space="preserve"> moi</w:t>
            </w:r>
          </w:p>
          <w:p w:rsidR="0000646D" w:rsidRPr="004E209D" w:rsidRDefault="0000646D" w:rsidP="00FC0D15">
            <w:pPr>
              <w:autoSpaceDE w:val="0"/>
              <w:autoSpaceDN w:val="0"/>
              <w:adjustRightInd w:val="0"/>
              <w:rPr>
                <w:sz w:val="20"/>
                <w:szCs w:val="20"/>
              </w:rPr>
            </w:pPr>
            <w:r w:rsidRPr="004E209D">
              <w:rPr>
                <w:sz w:val="20"/>
                <w:szCs w:val="20"/>
              </w:rPr>
              <w:t>c’est le mien</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ind w:left="113" w:right="113"/>
              <w:rPr>
                <w:sz w:val="20"/>
                <w:szCs w:val="20"/>
              </w:rPr>
            </w:pPr>
            <w:r w:rsidRPr="004E209D">
              <w:rPr>
                <w:sz w:val="20"/>
                <w:szCs w:val="20"/>
              </w:rPr>
              <w:t xml:space="preserve">Térbeli viszonyok: </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O</w:t>
            </w:r>
            <w:r w:rsidRPr="004E209D">
              <w:rPr>
                <w:rFonts w:ascii="Courier New" w:hAnsi="Courier New" w:cs="Courier New"/>
                <w:sz w:val="20"/>
                <w:szCs w:val="20"/>
              </w:rPr>
              <w:t>ù</w:t>
            </w:r>
            <w:r>
              <w:rPr>
                <w:rFonts w:ascii="Courier New" w:hAnsi="Courier New" w:cs="Courier New"/>
                <w:sz w:val="20"/>
                <w:szCs w:val="20"/>
              </w:rPr>
              <w:t xml:space="preserve"> </w:t>
            </w:r>
            <w:r w:rsidRPr="004E209D">
              <w:rPr>
                <w:sz w:val="20"/>
                <w:szCs w:val="20"/>
              </w:rPr>
              <w:t>? l</w:t>
            </w:r>
            <w:r w:rsidRPr="004E209D">
              <w:rPr>
                <w:rFonts w:ascii="Courier New" w:hAnsi="Courier New" w:cs="Courier New"/>
                <w:sz w:val="20"/>
                <w:szCs w:val="20"/>
              </w:rPr>
              <w:t>à</w:t>
            </w:r>
            <w:r w:rsidRPr="004E209D">
              <w:rPr>
                <w:sz w:val="20"/>
                <w:szCs w:val="20"/>
              </w:rPr>
              <w:t xml:space="preserve">, </w:t>
            </w:r>
            <w:r w:rsidRPr="004E209D">
              <w:rPr>
                <w:rFonts w:ascii="Courier New" w:hAnsi="Courier New" w:cs="Courier New"/>
                <w:sz w:val="20"/>
                <w:szCs w:val="20"/>
              </w:rPr>
              <w:t>à</w:t>
            </w:r>
            <w:r w:rsidRPr="004E209D">
              <w:rPr>
                <w:sz w:val="20"/>
                <w:szCs w:val="20"/>
              </w:rPr>
              <w:t>, dans, sous/sur, derri</w:t>
            </w:r>
            <w:r w:rsidRPr="004E209D">
              <w:rPr>
                <w:rFonts w:ascii="Courier New" w:hAnsi="Courier New" w:cs="Courier New"/>
                <w:sz w:val="20"/>
                <w:szCs w:val="20"/>
              </w:rPr>
              <w:t>è</w:t>
            </w:r>
            <w:r w:rsidRPr="004E209D">
              <w:rPr>
                <w:sz w:val="20"/>
                <w:szCs w:val="20"/>
              </w:rPr>
              <w:t xml:space="preserve">re/devant, tout droit, </w:t>
            </w:r>
            <w:r w:rsidRPr="004E209D">
              <w:rPr>
                <w:rFonts w:ascii="Courier New" w:hAnsi="Courier New" w:cs="Courier New"/>
                <w:sz w:val="20"/>
                <w:szCs w:val="20"/>
              </w:rPr>
              <w:t>à</w:t>
            </w:r>
            <w:r w:rsidRPr="004E209D">
              <w:rPr>
                <w:sz w:val="20"/>
                <w:szCs w:val="20"/>
              </w:rPr>
              <w:t xml:space="preserve"> gauche / </w:t>
            </w:r>
            <w:r w:rsidRPr="004E209D">
              <w:rPr>
                <w:rFonts w:ascii="Courier New" w:hAnsi="Courier New" w:cs="Courier New"/>
                <w:sz w:val="20"/>
                <w:szCs w:val="20"/>
              </w:rPr>
              <w:t>à</w:t>
            </w:r>
            <w:r w:rsidRPr="004E209D">
              <w:rPr>
                <w:sz w:val="20"/>
                <w:szCs w:val="20"/>
              </w:rPr>
              <w:t xml:space="preserve"> droite, au milieu, </w:t>
            </w:r>
            <w:r w:rsidRPr="004E209D">
              <w:rPr>
                <w:rFonts w:ascii="Courier New" w:hAnsi="Courier New" w:cs="Courier New"/>
                <w:sz w:val="20"/>
                <w:szCs w:val="20"/>
              </w:rPr>
              <w:t>à</w:t>
            </w:r>
            <w:r w:rsidRPr="004E209D">
              <w:rPr>
                <w:sz w:val="20"/>
                <w:szCs w:val="20"/>
              </w:rPr>
              <w:t xml:space="preserve"> c</w:t>
            </w:r>
            <w:r w:rsidRPr="004E209D">
              <w:rPr>
                <w:rFonts w:ascii="Courier New" w:hAnsi="Courier New" w:cs="Courier New"/>
                <w:sz w:val="20"/>
                <w:szCs w:val="20"/>
              </w:rPr>
              <w:t>ô</w:t>
            </w:r>
            <w:r w:rsidRPr="004E209D">
              <w:rPr>
                <w:sz w:val="20"/>
                <w:szCs w:val="20"/>
              </w:rPr>
              <w:t>té, en face, pas loin, tout pr</w:t>
            </w:r>
            <w:r w:rsidRPr="004E209D">
              <w:rPr>
                <w:rFonts w:ascii="Courier New" w:hAnsi="Courier New" w:cs="Courier New"/>
                <w:sz w:val="20"/>
                <w:szCs w:val="20"/>
              </w:rPr>
              <w:t>è</w:t>
            </w:r>
            <w:r w:rsidRPr="004E209D">
              <w:rPr>
                <w:sz w:val="20"/>
                <w:szCs w:val="20"/>
              </w:rPr>
              <w:t>s,</w:t>
            </w:r>
            <w:r w:rsidRPr="004E209D">
              <w:rPr>
                <w:iCs/>
                <w:sz w:val="20"/>
                <w:szCs w:val="20"/>
              </w:rPr>
              <w:t xml:space="preserve"> partout, autour de, d’un côté, de l’autre côté, le long de, au bord de, quelque part, au bout (de), au fond (de), au sommet (de),aux environs (de), n’importe o</w:t>
            </w:r>
            <w:r w:rsidRPr="004E209D">
              <w:rPr>
                <w:rFonts w:ascii="Courier New" w:hAnsi="Courier New" w:cs="Courier New"/>
                <w:iCs/>
                <w:sz w:val="20"/>
                <w:szCs w:val="20"/>
              </w:rPr>
              <w:t>ù</w:t>
            </w:r>
            <w:r w:rsidRPr="004E209D">
              <w:rPr>
                <w:iCs/>
                <w:sz w:val="20"/>
                <w:szCs w:val="20"/>
              </w:rPr>
              <w:t>,</w:t>
            </w:r>
            <w:r w:rsidRPr="004E209D">
              <w:rPr>
                <w:sz w:val="20"/>
                <w:szCs w:val="20"/>
              </w:rPr>
              <w:t xml:space="preserve"> </w:t>
            </w:r>
            <w:r w:rsidRPr="004E209D">
              <w:rPr>
                <w:iCs/>
                <w:sz w:val="20"/>
                <w:szCs w:val="20"/>
              </w:rPr>
              <w:t xml:space="preserve">vers, au nord, dans </w:t>
            </w:r>
            <w:r w:rsidRPr="004E209D">
              <w:rPr>
                <w:iCs/>
                <w:sz w:val="20"/>
                <w:szCs w:val="20"/>
              </w:rPr>
              <w:lastRenderedPageBreak/>
              <w:t>l'ouest</w:t>
            </w:r>
            <w:r w:rsidRPr="004E209D">
              <w:rPr>
                <w:sz w:val="20"/>
                <w:szCs w:val="20"/>
              </w:rPr>
              <w:t>, d’o</w:t>
            </w:r>
            <w:r w:rsidRPr="004E209D">
              <w:rPr>
                <w:rFonts w:ascii="Courier New" w:hAnsi="Courier New" w:cs="Courier New"/>
                <w:sz w:val="20"/>
                <w:szCs w:val="20"/>
              </w:rPr>
              <w:t>ù</w:t>
            </w:r>
            <w:r w:rsidRPr="004E209D">
              <w:rPr>
                <w:sz w:val="20"/>
                <w:szCs w:val="20"/>
              </w:rPr>
              <w:t>? de l’école au-dessous de; au dessus de; par dessous; par-dessus</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lastRenderedPageBreak/>
              <w:t>Időbeli viszonyok</w:t>
            </w:r>
          </w:p>
          <w:p w:rsidR="0000646D" w:rsidRPr="004E209D" w:rsidRDefault="0000646D" w:rsidP="00FC0D15">
            <w:pPr>
              <w:autoSpaceDE w:val="0"/>
              <w:autoSpaceDN w:val="0"/>
              <w:adjustRightInd w:val="0"/>
              <w:rPr>
                <w:sz w:val="20"/>
                <w:szCs w:val="20"/>
              </w:rPr>
            </w:pP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A quelle heure? quand? aujourd’hui, demain, hier, mardi prochain, en mai, maintenant, avant / apr</w:t>
            </w:r>
            <w:r w:rsidRPr="004E209D">
              <w:rPr>
                <w:rFonts w:ascii="Courier New" w:hAnsi="Courier New" w:cs="Courier New"/>
                <w:sz w:val="20"/>
                <w:szCs w:val="20"/>
              </w:rPr>
              <w:t>è</w:t>
            </w:r>
            <w:r w:rsidRPr="004E209D">
              <w:rPr>
                <w:sz w:val="20"/>
                <w:szCs w:val="20"/>
              </w:rPr>
              <w:t>s, tôt, tard, le week-end, dernier, ce matin, cet apr</w:t>
            </w:r>
            <w:r w:rsidRPr="004E209D">
              <w:rPr>
                <w:rFonts w:ascii="Courier New" w:hAnsi="Courier New" w:cs="Courier New"/>
                <w:sz w:val="20"/>
                <w:szCs w:val="20"/>
              </w:rPr>
              <w:t>è</w:t>
            </w:r>
            <w:r w:rsidRPr="004E209D">
              <w:rPr>
                <w:sz w:val="20"/>
                <w:szCs w:val="20"/>
              </w:rPr>
              <w:t xml:space="preserve">s-midi, ce soir, en été, il y a, pendant, longtemps, </w:t>
            </w:r>
            <w:r w:rsidRPr="004E209D">
              <w:rPr>
                <w:rFonts w:ascii="Courier New" w:hAnsi="Courier New" w:cs="Courier New"/>
                <w:sz w:val="20"/>
                <w:szCs w:val="20"/>
              </w:rPr>
              <w:t>à</w:t>
            </w:r>
            <w:r w:rsidRPr="004E209D">
              <w:rPr>
                <w:sz w:val="20"/>
                <w:szCs w:val="20"/>
              </w:rPr>
              <w:t xml:space="preserve"> midi et demi, </w:t>
            </w:r>
            <w:r w:rsidRPr="004E209D">
              <w:rPr>
                <w:iCs/>
                <w:sz w:val="20"/>
                <w:szCs w:val="20"/>
              </w:rPr>
              <w:t xml:space="preserve">dans, </w:t>
            </w:r>
            <w:r w:rsidRPr="004E209D">
              <w:rPr>
                <w:rFonts w:ascii="Courier New" w:hAnsi="Courier New" w:cs="Courier New"/>
                <w:iCs/>
                <w:sz w:val="20"/>
                <w:szCs w:val="20"/>
              </w:rPr>
              <w:t>à</w:t>
            </w:r>
            <w:r w:rsidRPr="004E209D">
              <w:rPr>
                <w:iCs/>
                <w:sz w:val="20"/>
                <w:szCs w:val="20"/>
              </w:rPr>
              <w:t xml:space="preserve"> ce moment-l</w:t>
            </w:r>
            <w:r w:rsidRPr="004E209D">
              <w:rPr>
                <w:rFonts w:ascii="Courier New" w:hAnsi="Courier New" w:cs="Courier New"/>
                <w:iCs/>
                <w:sz w:val="20"/>
                <w:szCs w:val="20"/>
              </w:rPr>
              <w:t>à</w:t>
            </w:r>
            <w:r w:rsidRPr="004E209D">
              <w:rPr>
                <w:iCs/>
                <w:sz w:val="20"/>
                <w:szCs w:val="20"/>
              </w:rPr>
              <w:t>, depuis, en, seulement, quelquefois, toujours, d’habitude, une fois(par), autrefois, d’abord, puis, enfin, quand, avant / pendant que, en m</w:t>
            </w:r>
            <w:r w:rsidRPr="004E209D">
              <w:rPr>
                <w:rFonts w:ascii="Courier New" w:hAnsi="Courier New" w:cs="Courier New"/>
                <w:iCs/>
                <w:sz w:val="20"/>
                <w:szCs w:val="20"/>
              </w:rPr>
              <w:t>ê</w:t>
            </w:r>
            <w:r w:rsidRPr="004E209D">
              <w:rPr>
                <w:iCs/>
                <w:sz w:val="20"/>
                <w:szCs w:val="20"/>
              </w:rPr>
              <w:t xml:space="preserve">me temps que, jusqu'à ce que, il a dit qu'il était malade, que Gauguin était né en Bretagne, que l'été prochain son ami viendrait le voir </w:t>
            </w:r>
            <w:r w:rsidRPr="004E209D">
              <w:rPr>
                <w:sz w:val="20"/>
                <w:szCs w:val="20"/>
              </w:rPr>
              <w:t>: tantôt… tantôt,</w:t>
            </w:r>
          </w:p>
          <w:p w:rsidR="0000646D" w:rsidRPr="004E209D" w:rsidRDefault="0000646D" w:rsidP="00FC0D15">
            <w:pPr>
              <w:autoSpaceDE w:val="0"/>
              <w:autoSpaceDN w:val="0"/>
              <w:adjustRightInd w:val="0"/>
              <w:rPr>
                <w:sz w:val="20"/>
                <w:szCs w:val="20"/>
              </w:rPr>
            </w:pPr>
            <w:r w:rsidRPr="004E209D">
              <w:rPr>
                <w:iCs/>
                <w:sz w:val="20"/>
                <w:szCs w:val="20"/>
              </w:rPr>
              <w:t>je lui dirai quand il sera arrivé</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iCs/>
                <w:sz w:val="20"/>
                <w:szCs w:val="20"/>
              </w:rPr>
            </w:pPr>
            <w:r w:rsidRPr="004E209D">
              <w:rPr>
                <w:sz w:val="20"/>
                <w:szCs w:val="20"/>
              </w:rPr>
              <w:t>Mennyiségi viszonyok</w:t>
            </w:r>
            <w:r w:rsidRPr="004E209D">
              <w:rPr>
                <w:iCs/>
                <w:sz w:val="20"/>
                <w:szCs w:val="20"/>
              </w:rPr>
              <w:t xml:space="preserve"> </w:t>
            </w:r>
          </w:p>
          <w:p w:rsidR="0000646D" w:rsidRPr="004E209D" w:rsidRDefault="0000646D" w:rsidP="00FC0D15">
            <w:pPr>
              <w:autoSpaceDE w:val="0"/>
              <w:autoSpaceDN w:val="0"/>
              <w:adjustRightInd w:val="0"/>
              <w:rPr>
                <w:sz w:val="20"/>
                <w:szCs w:val="20"/>
              </w:rPr>
            </w:pP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 xml:space="preserve">combien? 1000, beaucoup / peu / assez (de), pas de, gramme, kilo, bouteille, paquet, tranche, plus, moins, </w:t>
            </w:r>
          </w:p>
          <w:p w:rsidR="0000646D" w:rsidRPr="004E209D" w:rsidRDefault="0000646D" w:rsidP="00FC0D15">
            <w:pPr>
              <w:autoSpaceDE w:val="0"/>
              <w:autoSpaceDN w:val="0"/>
              <w:adjustRightInd w:val="0"/>
              <w:rPr>
                <w:sz w:val="20"/>
                <w:szCs w:val="20"/>
              </w:rPr>
            </w:pPr>
            <w:r w:rsidRPr="004E209D">
              <w:rPr>
                <w:iCs/>
                <w:sz w:val="20"/>
                <w:szCs w:val="20"/>
              </w:rPr>
              <w:t xml:space="preserve">une douzaine, environ, </w:t>
            </w:r>
            <w:r w:rsidRPr="004E209D">
              <w:rPr>
                <w:rFonts w:ascii="Courier New" w:hAnsi="Courier New" w:cs="Courier New"/>
                <w:iCs/>
                <w:sz w:val="20"/>
                <w:szCs w:val="20"/>
              </w:rPr>
              <w:t>à</w:t>
            </w:r>
            <w:r w:rsidRPr="004E209D">
              <w:rPr>
                <w:iCs/>
                <w:sz w:val="20"/>
                <w:szCs w:val="20"/>
              </w:rPr>
              <w:t xml:space="preserve"> peu pr</w:t>
            </w:r>
            <w:r w:rsidRPr="004E209D">
              <w:rPr>
                <w:rFonts w:ascii="Courier New" w:hAnsi="Courier New" w:cs="Courier New"/>
                <w:iCs/>
                <w:sz w:val="20"/>
                <w:szCs w:val="20"/>
              </w:rPr>
              <w:t>è</w:t>
            </w:r>
            <w:r w:rsidRPr="004E209D">
              <w:rPr>
                <w:iCs/>
                <w:sz w:val="20"/>
                <w:szCs w:val="20"/>
              </w:rPr>
              <w:t>s, il fera X degré</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Minőségi viszonyok</w:t>
            </w:r>
          </w:p>
          <w:p w:rsidR="0000646D" w:rsidRPr="004E209D" w:rsidRDefault="0000646D" w:rsidP="00FC0D15">
            <w:pPr>
              <w:autoSpaceDE w:val="0"/>
              <w:autoSpaceDN w:val="0"/>
              <w:adjustRightInd w:val="0"/>
              <w:rPr>
                <w:sz w:val="20"/>
                <w:szCs w:val="20"/>
              </w:rPr>
            </w:pP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quel âge</w:t>
            </w:r>
            <w:r>
              <w:rPr>
                <w:sz w:val="20"/>
                <w:szCs w:val="20"/>
              </w:rPr>
              <w:t xml:space="preserve"> </w:t>
            </w:r>
            <w:r w:rsidRPr="004E209D">
              <w:rPr>
                <w:sz w:val="20"/>
                <w:szCs w:val="20"/>
              </w:rPr>
              <w:t xml:space="preserve">? avoir X ans, jeune, comment? grand / petit, joli, gros / mince, </w:t>
            </w:r>
            <w:r w:rsidRPr="004E209D">
              <w:rPr>
                <w:iCs/>
                <w:sz w:val="20"/>
                <w:szCs w:val="20"/>
              </w:rPr>
              <w:t>faible / fort,</w:t>
            </w:r>
            <w:r w:rsidRPr="004E209D">
              <w:rPr>
                <w:sz w:val="20"/>
                <w:szCs w:val="20"/>
              </w:rPr>
              <w:t xml:space="preserve"> beau/ /laid, </w:t>
            </w:r>
            <w:r w:rsidRPr="004E209D">
              <w:rPr>
                <w:iCs/>
                <w:sz w:val="20"/>
                <w:szCs w:val="20"/>
              </w:rPr>
              <w:t xml:space="preserve">sale/propre, </w:t>
            </w:r>
            <w:r w:rsidRPr="004E209D">
              <w:rPr>
                <w:sz w:val="20"/>
                <w:szCs w:val="20"/>
              </w:rPr>
              <w:t xml:space="preserve">timide, gentil / antipathique, </w:t>
            </w:r>
            <w:r w:rsidRPr="004E209D">
              <w:rPr>
                <w:iCs/>
                <w:sz w:val="20"/>
                <w:szCs w:val="20"/>
              </w:rPr>
              <w:t xml:space="preserve">modeste / agressif, généreux / égoiste, </w:t>
            </w:r>
            <w:r w:rsidRPr="004E209D">
              <w:rPr>
                <w:sz w:val="20"/>
                <w:szCs w:val="20"/>
              </w:rPr>
              <w:t xml:space="preserve">blanc, facile / difficile, ennuyeux / intéressant, interdit, long, court, </w:t>
            </w:r>
            <w:r w:rsidRPr="004E209D">
              <w:rPr>
                <w:iCs/>
                <w:sz w:val="20"/>
                <w:szCs w:val="20"/>
              </w:rPr>
              <w:t xml:space="preserve">en bois / coton / lain / papier </w:t>
            </w:r>
            <w:r w:rsidRPr="004E209D">
              <w:rPr>
                <w:sz w:val="20"/>
                <w:szCs w:val="20"/>
              </w:rPr>
              <w:t xml:space="preserve">/ </w:t>
            </w:r>
            <w:r w:rsidRPr="004E209D">
              <w:rPr>
                <w:iCs/>
                <w:sz w:val="20"/>
                <w:szCs w:val="20"/>
              </w:rPr>
              <w:t>plastique, en forme de,</w:t>
            </w:r>
            <w:r w:rsidRPr="004E209D">
              <w:rPr>
                <w:sz w:val="20"/>
                <w:szCs w:val="20"/>
              </w:rPr>
              <w:t xml:space="preserve"> rond, rectangulaire, chaud / froid, cher / bon marché,</w:t>
            </w:r>
            <w:r w:rsidRPr="004E209D">
              <w:rPr>
                <w:iCs/>
                <w:sz w:val="20"/>
                <w:szCs w:val="20"/>
              </w:rPr>
              <w:t xml:space="preserve"> vite, Marie est plus belle que son amie; Jean est moins gentil que Paul; Elle parle aussi bien l’anglais que l’allemand. ; il est rapide comme l’éclair</w:t>
            </w:r>
            <w:r w:rsidRPr="004E209D">
              <w:rPr>
                <w:sz w:val="20"/>
                <w:szCs w:val="20"/>
              </w:rPr>
              <w:t xml:space="preserve"> de plus en plus; Plus…, plus…</w:t>
            </w:r>
          </w:p>
          <w:p w:rsidR="0000646D" w:rsidRPr="004E209D" w:rsidRDefault="0000646D" w:rsidP="00FC0D15">
            <w:pPr>
              <w:autoSpaceDE w:val="0"/>
              <w:autoSpaceDN w:val="0"/>
              <w:adjustRightInd w:val="0"/>
              <w:rPr>
                <w:sz w:val="20"/>
                <w:szCs w:val="20"/>
              </w:rPr>
            </w:pPr>
            <w:r w:rsidRPr="004E209D">
              <w:rPr>
                <w:iCs/>
                <w:sz w:val="20"/>
                <w:szCs w:val="20"/>
              </w:rPr>
              <w:t>lentement,</w:t>
            </w:r>
            <w:r w:rsidRPr="004E209D">
              <w:rPr>
                <w:sz w:val="20"/>
                <w:szCs w:val="20"/>
              </w:rPr>
              <w:t>(tr</w:t>
            </w:r>
            <w:r w:rsidRPr="004E209D">
              <w:rPr>
                <w:rFonts w:ascii="Courier New" w:hAnsi="Courier New" w:cs="Courier New"/>
                <w:sz w:val="20"/>
                <w:szCs w:val="20"/>
              </w:rPr>
              <w:t>è</w:t>
            </w:r>
            <w:r w:rsidRPr="004E209D">
              <w:rPr>
                <w:sz w:val="20"/>
                <w:szCs w:val="20"/>
              </w:rPr>
              <w:t>s) bien / mal, mieux, bon / mauvais, meilleur, premier</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Esetviszonyok</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je le regarde, tu lui demandes, ne le regarde pas, écris-lui, je ne le lui ai pas dit, je pense à eux</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Modalitás  subjonctif, feltételes múlt, participe présent</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iCs/>
                <w:sz w:val="20"/>
                <w:szCs w:val="20"/>
              </w:rPr>
            </w:pPr>
            <w:r w:rsidRPr="004E209D">
              <w:rPr>
                <w:sz w:val="20"/>
                <w:szCs w:val="20"/>
              </w:rPr>
              <w:t>Ouvre, ferme, écoute, je voudrais, tu dois</w:t>
            </w:r>
            <w:r w:rsidRPr="004E209D">
              <w:rPr>
                <w:iCs/>
                <w:sz w:val="20"/>
                <w:szCs w:val="20"/>
              </w:rPr>
              <w:t xml:space="preserve">, </w:t>
            </w:r>
            <w:r w:rsidRPr="004E209D">
              <w:rPr>
                <w:sz w:val="20"/>
                <w:szCs w:val="20"/>
              </w:rPr>
              <w:t>il faut que tu boives beaucoup d'eau,</w:t>
            </w:r>
            <w:r w:rsidRPr="004E209D">
              <w:rPr>
                <w:iCs/>
                <w:sz w:val="20"/>
                <w:szCs w:val="20"/>
              </w:rPr>
              <w:t xml:space="preserve"> si tu voulais, tu pourrais, </w:t>
            </w:r>
          </w:p>
          <w:p w:rsidR="0000646D" w:rsidRPr="004E209D" w:rsidRDefault="0000646D" w:rsidP="00FC0D15">
            <w:pPr>
              <w:autoSpaceDE w:val="0"/>
              <w:autoSpaceDN w:val="0"/>
              <w:adjustRightInd w:val="0"/>
              <w:rPr>
                <w:iCs/>
                <w:sz w:val="20"/>
                <w:szCs w:val="20"/>
              </w:rPr>
            </w:pPr>
            <w:r w:rsidRPr="004E209D">
              <w:rPr>
                <w:iCs/>
                <w:sz w:val="20"/>
                <w:szCs w:val="20"/>
              </w:rPr>
              <w:t>si j’avais su, je serais venu, fais venir un médecin, les vacances sont commencées,</w:t>
            </w:r>
          </w:p>
          <w:p w:rsidR="0000646D" w:rsidRPr="004E209D" w:rsidRDefault="0000646D" w:rsidP="00FC0D15">
            <w:pPr>
              <w:autoSpaceDE w:val="0"/>
              <w:autoSpaceDN w:val="0"/>
              <w:adjustRightInd w:val="0"/>
              <w:rPr>
                <w:iCs/>
                <w:sz w:val="20"/>
                <w:szCs w:val="20"/>
              </w:rPr>
            </w:pPr>
            <w:r w:rsidRPr="004E209D">
              <w:rPr>
                <w:iCs/>
                <w:sz w:val="20"/>
                <w:szCs w:val="20"/>
              </w:rPr>
              <w:t>le travail terminé / n’ayant plus de travail, il rentre</w:t>
            </w:r>
          </w:p>
          <w:p w:rsidR="0000646D" w:rsidRPr="004E209D" w:rsidRDefault="0000646D" w:rsidP="00FC0D15">
            <w:pPr>
              <w:autoSpaceDE w:val="0"/>
              <w:autoSpaceDN w:val="0"/>
              <w:adjustRightInd w:val="0"/>
              <w:rPr>
                <w:sz w:val="20"/>
                <w:szCs w:val="20"/>
              </w:rPr>
            </w:pPr>
            <w:r w:rsidRPr="004E209D">
              <w:rPr>
                <w:iCs/>
                <w:sz w:val="20"/>
                <w:szCs w:val="20"/>
              </w:rPr>
              <w:t xml:space="preserve">il écoute de la musique en travaillant </w:t>
            </w:r>
          </w:p>
        </w:tc>
      </w:tr>
      <w:tr w:rsidR="0000646D" w:rsidRPr="004E209D" w:rsidTr="00FC0D15">
        <w:trPr>
          <w:trHeight w:val="240"/>
        </w:trPr>
        <w:tc>
          <w:tcPr>
            <w:tcW w:w="3544"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 xml:space="preserve">Szövegösszetartó eszközök –ok- és következmény kifejezése </w:t>
            </w:r>
          </w:p>
        </w:tc>
        <w:tc>
          <w:tcPr>
            <w:tcW w:w="6521" w:type="dxa"/>
            <w:tcBorders>
              <w:top w:val="single" w:sz="4" w:space="0" w:color="auto"/>
              <w:left w:val="single" w:sz="4" w:space="0" w:color="auto"/>
              <w:bottom w:val="single" w:sz="4" w:space="0" w:color="auto"/>
              <w:right w:val="single" w:sz="4" w:space="0" w:color="auto"/>
            </w:tcBorders>
          </w:tcPr>
          <w:p w:rsidR="0000646D" w:rsidRPr="004E209D" w:rsidRDefault="0000646D" w:rsidP="00FC0D15">
            <w:pPr>
              <w:autoSpaceDE w:val="0"/>
              <w:autoSpaceDN w:val="0"/>
              <w:adjustRightInd w:val="0"/>
              <w:rPr>
                <w:sz w:val="20"/>
                <w:szCs w:val="20"/>
              </w:rPr>
            </w:pPr>
            <w:r w:rsidRPr="004E209D">
              <w:rPr>
                <w:sz w:val="20"/>
                <w:szCs w:val="20"/>
              </w:rPr>
              <w:t>un, une, des; le, la, l’, les; du, de la, de; mon, ma, mes, ton..., son..., ce, cet, cette, ces; je, tu, il / elle, nous, vous, ils /elles; moi, toi, lui, elle, nous, vous, eux,elles; en, y, on, quelqu’un, quelque chose, qui, que, o</w:t>
            </w:r>
            <w:r w:rsidRPr="004E209D">
              <w:rPr>
                <w:rFonts w:ascii="Courier New" w:hAnsi="Courier New" w:cs="Courier New"/>
                <w:sz w:val="20"/>
                <w:szCs w:val="20"/>
              </w:rPr>
              <w:t>ù</w:t>
            </w:r>
            <w:r w:rsidRPr="004E209D">
              <w:rPr>
                <w:sz w:val="20"/>
                <w:szCs w:val="20"/>
              </w:rPr>
              <w:t xml:space="preserve">, dont, </w:t>
            </w:r>
            <w:r w:rsidRPr="004E209D">
              <w:rPr>
                <w:iCs/>
                <w:sz w:val="20"/>
                <w:szCs w:val="20"/>
              </w:rPr>
              <w:t xml:space="preserve">celui, celle, ceux, celles, </w:t>
            </w:r>
            <w:r w:rsidRPr="004E209D">
              <w:rPr>
                <w:sz w:val="20"/>
                <w:szCs w:val="20"/>
              </w:rPr>
              <w:t>et, mais, donc, alors,</w:t>
            </w:r>
            <w:r w:rsidRPr="004E209D">
              <w:rPr>
                <w:iCs/>
                <w:sz w:val="20"/>
                <w:szCs w:val="20"/>
              </w:rPr>
              <w:t xml:space="preserve"> non plus, quand m</w:t>
            </w:r>
            <w:r w:rsidRPr="004E209D">
              <w:rPr>
                <w:rFonts w:ascii="Courier New" w:hAnsi="Courier New" w:cs="Courier New"/>
                <w:iCs/>
                <w:sz w:val="20"/>
                <w:szCs w:val="20"/>
              </w:rPr>
              <w:t>ê</w:t>
            </w:r>
            <w:r w:rsidRPr="004E209D">
              <w:rPr>
                <w:iCs/>
                <w:sz w:val="20"/>
                <w:szCs w:val="20"/>
              </w:rPr>
              <w:t>me, car, comme, pour, puisque, si, ainsi, cependant, m</w:t>
            </w:r>
            <w:r w:rsidRPr="004E209D">
              <w:rPr>
                <w:rFonts w:ascii="Courier New" w:hAnsi="Courier New" w:cs="Courier New"/>
                <w:iCs/>
                <w:sz w:val="20"/>
                <w:szCs w:val="20"/>
              </w:rPr>
              <w:t>ê</w:t>
            </w:r>
            <w:r w:rsidRPr="004E209D">
              <w:rPr>
                <w:iCs/>
                <w:sz w:val="20"/>
                <w:szCs w:val="20"/>
              </w:rPr>
              <w:t>me si, en effet, malgré que,bien que</w:t>
            </w:r>
            <w:r w:rsidRPr="004E209D">
              <w:rPr>
                <w:sz w:val="20"/>
                <w:szCs w:val="20"/>
              </w:rPr>
              <w:t xml:space="preserve">: or, </w:t>
            </w:r>
          </w:p>
        </w:tc>
      </w:tr>
    </w:tbl>
    <w:p w:rsidR="0000646D" w:rsidRDefault="0000646D" w:rsidP="0000646D">
      <w:pPr>
        <w:rPr>
          <w:color w:val="0000FF"/>
        </w:rPr>
      </w:pPr>
    </w:p>
    <w:p w:rsidR="0000646D" w:rsidRDefault="0000646D" w:rsidP="0000646D">
      <w:pPr>
        <w:rPr>
          <w:color w:val="0000FF"/>
        </w:rPr>
      </w:pPr>
    </w:p>
    <w:p w:rsidR="0000646D" w:rsidRPr="00FB2A10" w:rsidRDefault="0000646D" w:rsidP="0000646D">
      <w:pPr>
        <w:spacing w:after="0" w:line="240" w:lineRule="auto"/>
        <w:jc w:val="both"/>
      </w:pPr>
      <w:bookmarkStart w:id="9" w:name="OLE_LINK1"/>
    </w:p>
    <w:p w:rsidR="0000646D" w:rsidRDefault="0000646D" w:rsidP="0000646D">
      <w:pPr>
        <w:sectPr w:rsidR="0000646D" w:rsidSect="0000646D">
          <w:footerReference w:type="even" r:id="rId8"/>
          <w:footerReference w:type="default" r:id="rId9"/>
          <w:pgSz w:w="11906" w:h="16838"/>
          <w:pgMar w:top="1418" w:right="1418" w:bottom="1418" w:left="1418" w:header="709" w:footer="709" w:gutter="0"/>
          <w:cols w:space="708"/>
          <w:docGrid w:linePitch="360"/>
        </w:sectPr>
      </w:pPr>
    </w:p>
    <w:bookmarkEnd w:id="9"/>
    <w:p w:rsidR="0000646D" w:rsidRDefault="0000646D" w:rsidP="0000646D"/>
    <w:p w:rsidR="0000646D" w:rsidRDefault="0000646D" w:rsidP="0000646D">
      <w:pPr>
        <w:jc w:val="center"/>
        <w:rPr>
          <w:b/>
          <w:bCs/>
        </w:rPr>
      </w:pPr>
      <w:r>
        <w:rPr>
          <w:b/>
          <w:bCs/>
        </w:rPr>
        <w:t>9-10. évfolyam</w:t>
      </w:r>
    </w:p>
    <w:p w:rsidR="0000646D" w:rsidRDefault="0000646D" w:rsidP="0000646D">
      <w:pPr>
        <w:jc w:val="center"/>
        <w:rPr>
          <w:b/>
          <w:bCs/>
        </w:rPr>
      </w:pPr>
    </w:p>
    <w:p w:rsidR="0000646D" w:rsidRDefault="0000646D" w:rsidP="0000646D">
      <w:pPr>
        <w:rPr>
          <w:b/>
          <w:bCs/>
        </w:rPr>
      </w:pPr>
    </w:p>
    <w:p w:rsidR="0000646D" w:rsidRDefault="0000646D" w:rsidP="0000646D">
      <w:pPr>
        <w:rPr>
          <w:b/>
          <w:bCs/>
        </w:rPr>
      </w:pPr>
      <w:r>
        <w:rPr>
          <w:b/>
          <w:bCs/>
        </w:rPr>
        <w:t>Kommunikációs szándékok</w:t>
      </w:r>
    </w:p>
    <w:p w:rsidR="0000646D" w:rsidRDefault="0000646D" w:rsidP="0000646D">
      <w:pPr>
        <w:rPr>
          <w:b/>
          <w:bCs/>
        </w:rPr>
      </w:pPr>
    </w:p>
    <w:tbl>
      <w:tblPr>
        <w:tblW w:w="0" w:type="auto"/>
        <w:tblLayout w:type="fixed"/>
        <w:tblCellMar>
          <w:left w:w="70" w:type="dxa"/>
          <w:right w:w="70" w:type="dxa"/>
        </w:tblCellMar>
        <w:tblLook w:val="0000" w:firstRow="0" w:lastRow="0" w:firstColumn="0" w:lastColumn="0" w:noHBand="0" w:noVBand="0"/>
      </w:tblPr>
      <w:tblGrid>
        <w:gridCol w:w="3118"/>
        <w:gridCol w:w="6591"/>
      </w:tblGrid>
      <w:tr w:rsidR="0000646D" w:rsidTr="00FC0D15">
        <w:trPr>
          <w:trHeight w:val="320"/>
        </w:trPr>
        <w:tc>
          <w:tcPr>
            <w:tcW w:w="9709" w:type="dxa"/>
            <w:gridSpan w:val="2"/>
            <w:tcBorders>
              <w:top w:val="nil"/>
              <w:left w:val="nil"/>
              <w:bottom w:val="nil"/>
              <w:right w:val="nil"/>
            </w:tcBorders>
          </w:tcPr>
          <w:p w:rsidR="0000646D" w:rsidRDefault="0000646D" w:rsidP="00FC0D15">
            <w:pPr>
              <w:rPr>
                <w:b/>
                <w:bCs/>
                <w:i/>
                <w:iCs/>
              </w:rPr>
            </w:pPr>
            <w:r>
              <w:rPr>
                <w:b/>
                <w:bCs/>
              </w:rPr>
              <w:t xml:space="preserve">Társadalmi érintkezéshez szükséges kommunikációs szándékok </w:t>
            </w:r>
          </w:p>
          <w:p w:rsidR="0000646D" w:rsidRDefault="0000646D" w:rsidP="00FC0D15">
            <w:pPr>
              <w:rPr>
                <w:b/>
                <w:bCs/>
                <w:i/>
                <w:iCs/>
              </w:rPr>
            </w:pP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megszólítás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s’il vous / te pla</w:t>
            </w:r>
            <w:r w:rsidRPr="00464A76">
              <w:sym w:font="Courier New" w:char="00EE"/>
            </w:r>
            <w:r w:rsidRPr="00464A76">
              <w:t xml:space="preserve">t, pardon, monsieur, vous </w:t>
            </w:r>
            <w:r w:rsidRPr="00464A76">
              <w:sym w:font="Courier New" w:char="0119"/>
            </w:r>
            <w:r w:rsidRPr="00464A76">
              <w:t>tes bien le nouveau professeur d'anglais?</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köszönés, elköszönés</w:t>
            </w:r>
          </w:p>
          <w:p w:rsidR="0000646D" w:rsidRPr="00464A76" w:rsidRDefault="0000646D" w:rsidP="00FC0D15"/>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pPr>
              <w:rPr>
                <w:iCs/>
              </w:rPr>
            </w:pPr>
            <w:r w:rsidRPr="00464A76">
              <w:t xml:space="preserve">salut, bonjour monsieur, au revoir madame, </w:t>
            </w:r>
            <w:r w:rsidRPr="00464A76">
              <w:sym w:font="Courier New" w:char="0155"/>
            </w:r>
            <w:r w:rsidRPr="00464A76">
              <w:t xml:space="preserve"> demain, </w:t>
            </w:r>
          </w:p>
          <w:p w:rsidR="0000646D" w:rsidRPr="00464A76" w:rsidRDefault="0000646D" w:rsidP="00FC0D15">
            <w:r w:rsidRPr="00464A76">
              <w:sym w:font="Courier New" w:char="0155"/>
            </w:r>
            <w:r w:rsidRPr="00464A76">
              <w:t xml:space="preserve"> mardi, </w:t>
            </w:r>
            <w:r w:rsidRPr="00464A76">
              <w:sym w:font="Courier New" w:char="0155"/>
            </w:r>
            <w:r w:rsidRPr="00464A76">
              <w:t xml:space="preserve"> ce soir, </w:t>
            </w:r>
            <w:r w:rsidRPr="00464A76">
              <w:sym w:font="Courier New" w:char="0155"/>
            </w:r>
            <w:r w:rsidRPr="00464A76">
              <w:t xml:space="preserve"> bient</w:t>
            </w:r>
            <w:r w:rsidRPr="00464A76">
              <w:sym w:font="Courier New" w:char="00F4"/>
            </w:r>
            <w:r w:rsidRPr="00464A76">
              <w:t xml:space="preserve">t, </w:t>
            </w:r>
            <w:r w:rsidRPr="00464A76">
              <w:sym w:font="Courier New" w:char="0155"/>
            </w:r>
            <w:r w:rsidRPr="00464A76">
              <w:t xml:space="preserve"> plus tard, </w:t>
            </w:r>
            <w:r w:rsidRPr="00464A76">
              <w:rPr>
                <w:iCs/>
              </w:rPr>
              <w:sym w:font="Courier New" w:char="0155"/>
            </w:r>
            <w:r w:rsidRPr="00464A76">
              <w:rPr>
                <w:iCs/>
              </w:rPr>
              <w:t xml:space="preserve"> tout </w:t>
            </w:r>
            <w:r w:rsidRPr="00464A76">
              <w:rPr>
                <w:iCs/>
              </w:rPr>
              <w:sym w:font="Courier New" w:char="0155"/>
            </w:r>
            <w:r w:rsidRPr="00464A76">
              <w:rPr>
                <w:iCs/>
              </w:rPr>
              <w:t xml:space="preserve"> l’heure</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bemutatás, bemutatkozás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c’est Luc, je te présente / je vous présente, permettez-moi de vous présenter</w:t>
            </w:r>
          </w:p>
          <w:p w:rsidR="0000646D" w:rsidRPr="00464A76" w:rsidRDefault="0000646D" w:rsidP="00FC0D15">
            <w:r w:rsidRPr="00464A76">
              <w:t>moi, je m’appelle, je suis le fr</w:t>
            </w:r>
            <w:r w:rsidRPr="00464A76">
              <w:sym w:font="Courier New" w:char="010D"/>
            </w:r>
            <w:r w:rsidRPr="00464A76">
              <w:t>re de, enchanté monsieur</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telefonálásnál bemutatkozás és elköszönés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pPr>
              <w:rPr>
                <w:iCs/>
              </w:rPr>
            </w:pPr>
            <w:r w:rsidRPr="00464A76">
              <w:rPr>
                <w:iCs/>
              </w:rPr>
              <w:t xml:space="preserve">c'est Marie-Jeanne </w:t>
            </w:r>
            <w:r w:rsidRPr="00464A76">
              <w:rPr>
                <w:iCs/>
              </w:rPr>
              <w:sym w:font="Courier New" w:char="0155"/>
            </w:r>
            <w:r w:rsidRPr="00464A76">
              <w:rPr>
                <w:iCs/>
              </w:rPr>
              <w:t xml:space="preserve"> l'appareil </w:t>
            </w:r>
          </w:p>
          <w:p w:rsidR="0000646D" w:rsidRPr="00464A76" w:rsidRDefault="0000646D" w:rsidP="00FC0D15">
            <w:r w:rsidRPr="00464A76">
              <w:rPr>
                <w:iCs/>
              </w:rPr>
              <w:t xml:space="preserve">au revoir, monsieur, alors </w:t>
            </w:r>
            <w:r w:rsidRPr="00464A76">
              <w:rPr>
                <w:iCs/>
              </w:rPr>
              <w:sym w:font="Courier New" w:char="0155"/>
            </w:r>
            <w:r w:rsidRPr="00464A76">
              <w:rPr>
                <w:iCs/>
              </w:rPr>
              <w:t xml:space="preserve"> la prochaine fois</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személyes levélben megszólítás és elbúcsúzás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cher Jean-Marc, ma ch</w:t>
            </w:r>
            <w:r w:rsidRPr="00464A76">
              <w:sym w:font="Courier New" w:char="010D"/>
            </w:r>
            <w:r w:rsidRPr="00464A76">
              <w:t>re Mich</w:t>
            </w:r>
            <w:r w:rsidRPr="00464A76">
              <w:sym w:font="Courier New" w:char="010D"/>
            </w:r>
            <w:r w:rsidRPr="00464A76">
              <w:t>le,</w:t>
            </w:r>
          </w:p>
          <w:p w:rsidR="0000646D" w:rsidRPr="00464A76" w:rsidRDefault="0000646D" w:rsidP="00FC0D15">
            <w:r w:rsidRPr="00464A76">
              <w:t xml:space="preserve">bisous, grosses bises, </w:t>
            </w:r>
            <w:r w:rsidRPr="00464A76">
              <w:sym w:font="Courier New" w:char="0155"/>
            </w:r>
            <w:r w:rsidRPr="00464A76">
              <w:t xml:space="preserve"> bient</w:t>
            </w:r>
            <w:r w:rsidRPr="00464A76">
              <w:sym w:font="Courier New" w:char="00F4"/>
            </w:r>
            <w:r w:rsidRPr="00464A76">
              <w:t xml:space="preserve">t, </w:t>
            </w:r>
            <w:r w:rsidRPr="00464A76">
              <w:rPr>
                <w:iCs/>
              </w:rPr>
              <w:t>je t'embrasse</w:t>
            </w:r>
            <w:r w:rsidRPr="00464A76">
              <w:t xml:space="preserve"> </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érdeklődés hogylét iránt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ça va? vous allez bien? </w:t>
            </w:r>
            <w:r w:rsidRPr="00464A76">
              <w:sym w:font="Courier New" w:char="00E7"/>
            </w:r>
            <w:r w:rsidRPr="00464A76">
              <w:t>a va mieux</w:t>
            </w:r>
            <w:r w:rsidRPr="00464A76">
              <w:rPr>
                <w:iCs/>
              </w:rPr>
              <w:t>?</w:t>
            </w:r>
          </w:p>
          <w:p w:rsidR="0000646D" w:rsidRPr="00464A76" w:rsidRDefault="0000646D" w:rsidP="00FC0D15">
            <w:r w:rsidRPr="00464A76">
              <w:sym w:font="Courier New" w:char="00E7"/>
            </w:r>
            <w:r w:rsidRPr="00464A76">
              <w:t xml:space="preserve">a va bien / pas trop mal / merveilleusement bien, merci </w:t>
            </w:r>
            <w:r w:rsidRPr="00464A76">
              <w:rPr>
                <w:iCs/>
              </w:rPr>
              <w:sym w:font="Courier New" w:char="00E7"/>
            </w:r>
            <w:r w:rsidRPr="00464A76">
              <w:rPr>
                <w:iCs/>
              </w:rPr>
              <w:t>a ne va pas du tout</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engedélykérés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je peux?</w:t>
            </w:r>
          </w:p>
          <w:p w:rsidR="0000646D" w:rsidRPr="00464A76" w:rsidRDefault="0000646D" w:rsidP="00FC0D15">
            <w:pPr>
              <w:rPr>
                <w:iCs/>
              </w:rPr>
            </w:pPr>
            <w:r w:rsidRPr="00464A76">
              <w:t>bien s</w:t>
            </w:r>
            <w:r w:rsidRPr="00464A76">
              <w:sym w:font="Courier New" w:char="0171"/>
            </w:r>
            <w:r w:rsidRPr="00464A76">
              <w:t>r (mais), je vous / t’en prie, si tu veux / vous voulez</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köszönet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merci beaucoup/infiniment, il n’y a pas de quoi, </w:t>
            </w:r>
          </w:p>
          <w:p w:rsidR="0000646D" w:rsidRPr="00464A76" w:rsidRDefault="0000646D" w:rsidP="00FC0D15">
            <w:pPr>
              <w:rPr>
                <w:iCs/>
              </w:rPr>
            </w:pPr>
            <w:r w:rsidRPr="00464A76">
              <w:t xml:space="preserve">je vous / t’en prie, avec plaisir, </w:t>
            </w:r>
            <w:r w:rsidRPr="00464A76">
              <w:rPr>
                <w:iCs/>
              </w:rPr>
              <w:t>je vous remercie, madame</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bocsánatkérés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pardon, excuse-moi / excusez-moi</w:t>
            </w:r>
            <w:r w:rsidRPr="00464A76">
              <w:rPr>
                <w:iCs/>
              </w:rPr>
              <w:t xml:space="preserve">, </w:t>
            </w:r>
            <w:r w:rsidRPr="00464A76">
              <w:t xml:space="preserve">monsieur / madame </w:t>
            </w:r>
          </w:p>
          <w:p w:rsidR="0000646D" w:rsidRPr="00464A76" w:rsidRDefault="0000646D" w:rsidP="00FC0D15">
            <w:r w:rsidRPr="00464A76">
              <w:sym w:font="Courier New" w:char="00E7"/>
            </w:r>
            <w:r w:rsidRPr="00464A76">
              <w:t xml:space="preserve">a ne fait rien, ce n'est pas grave, il n’y a pas de mal, </w:t>
            </w:r>
          </w:p>
          <w:p w:rsidR="0000646D" w:rsidRPr="00464A76" w:rsidRDefault="0000646D" w:rsidP="00FC0D15">
            <w:pPr>
              <w:rPr>
                <w:iCs/>
              </w:rPr>
            </w:pPr>
            <w:r w:rsidRPr="00464A76">
              <w:lastRenderedPageBreak/>
              <w:t xml:space="preserve">je vous / t’en prie, </w:t>
            </w:r>
            <w:r w:rsidRPr="00464A76">
              <w:rPr>
                <w:iCs/>
              </w:rPr>
              <w:t xml:space="preserve">n'en parlons plus </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lastRenderedPageBreak/>
              <w:t>gratuláció, jó kívánságok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joyeux anniversaire, bonne chance / </w:t>
            </w:r>
            <w:r w:rsidRPr="00464A76">
              <w:rPr>
                <w:iCs/>
              </w:rPr>
              <w:t>soirée</w:t>
            </w:r>
            <w:r w:rsidRPr="00464A76">
              <w:t xml:space="preserve">, </w:t>
            </w:r>
            <w:r w:rsidRPr="00464A76">
              <w:rPr>
                <w:iCs/>
              </w:rPr>
              <w:t>bon voyage</w:t>
            </w:r>
            <w:r w:rsidRPr="00464A76">
              <w:t xml:space="preserve">, </w:t>
            </w:r>
            <w:r w:rsidRPr="00464A76">
              <w:rPr>
                <w:iCs/>
              </w:rPr>
              <w:t>passer de bonnes vacances</w:t>
            </w:r>
            <w:r w:rsidRPr="00464A76">
              <w:t>, joyeuses f</w:t>
            </w:r>
            <w:r w:rsidRPr="00464A76">
              <w:sym w:font="Courier New" w:char="0119"/>
            </w:r>
            <w:r w:rsidRPr="00464A76">
              <w:t>tes de,</w:t>
            </w:r>
          </w:p>
          <w:p w:rsidR="0000646D" w:rsidRPr="00464A76" w:rsidRDefault="0000646D" w:rsidP="00FC0D15">
            <w:r w:rsidRPr="00464A76">
              <w:rPr>
                <w:iCs/>
              </w:rPr>
              <w:t>je te / vous félicite</w:t>
            </w:r>
            <w:r w:rsidRPr="00464A76">
              <w:t xml:space="preserve">, merci beaucoup (de tes/vos voeux), </w:t>
            </w:r>
          </w:p>
          <w:p w:rsidR="0000646D" w:rsidRPr="00464A76" w:rsidRDefault="0000646D" w:rsidP="00FC0D15">
            <w:pPr>
              <w:rPr>
                <w:iCs/>
              </w:rPr>
            </w:pPr>
            <w:r w:rsidRPr="00464A76">
              <w:t xml:space="preserve">tu es/vous </w:t>
            </w:r>
            <w:r w:rsidRPr="00464A76">
              <w:sym w:font="Courier New" w:char="0119"/>
            </w:r>
            <w:r w:rsidRPr="00464A76">
              <w:t xml:space="preserve">tes gentil, </w:t>
            </w:r>
            <w:r w:rsidRPr="00464A76">
              <w:rPr>
                <w:iCs/>
              </w:rPr>
              <w:t xml:space="preserve">je te / vous remercie de </w:t>
            </w:r>
          </w:p>
        </w:tc>
      </w:tr>
    </w:tbl>
    <w:p w:rsidR="0000646D" w:rsidRPr="00464A76" w:rsidRDefault="0000646D" w:rsidP="0000646D"/>
    <w:tbl>
      <w:tblPr>
        <w:tblW w:w="0" w:type="auto"/>
        <w:tblLayout w:type="fixed"/>
        <w:tblCellMar>
          <w:left w:w="70" w:type="dxa"/>
          <w:right w:w="70" w:type="dxa"/>
        </w:tblCellMar>
        <w:tblLook w:val="0000" w:firstRow="0" w:lastRow="0" w:firstColumn="0" w:lastColumn="0" w:noHBand="0" w:noVBand="0"/>
      </w:tblPr>
      <w:tblGrid>
        <w:gridCol w:w="3118"/>
        <w:gridCol w:w="6591"/>
      </w:tblGrid>
      <w:tr w:rsidR="0000646D" w:rsidRPr="00464A76" w:rsidTr="00FC0D15">
        <w:trPr>
          <w:trHeight w:val="320"/>
        </w:trPr>
        <w:tc>
          <w:tcPr>
            <w:tcW w:w="9709" w:type="dxa"/>
            <w:gridSpan w:val="2"/>
            <w:tcBorders>
              <w:top w:val="nil"/>
              <w:left w:val="nil"/>
              <w:bottom w:val="nil"/>
              <w:right w:val="nil"/>
            </w:tcBorders>
          </w:tcPr>
          <w:p w:rsidR="0000646D" w:rsidRPr="00464A76" w:rsidRDefault="0000646D" w:rsidP="00FC0D15">
            <w:r w:rsidRPr="00464A76">
              <w:t>Érzelmek kifejezésére szolgáló kommunikációs szándékok</w:t>
            </w:r>
          </w:p>
          <w:p w:rsidR="0000646D" w:rsidRPr="00464A76" w:rsidRDefault="0000646D" w:rsidP="00FC0D15">
            <w:pPr>
              <w:rPr>
                <w:b/>
                <w:bCs/>
                <w:iCs/>
              </w:rPr>
            </w:pP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sajnálkozás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je regrette, je suis</w:t>
            </w:r>
            <w:r w:rsidRPr="00464A76">
              <w:rPr>
                <w:iCs/>
              </w:rPr>
              <w:t xml:space="preserve"> vraiment </w:t>
            </w:r>
            <w:r w:rsidRPr="00464A76">
              <w:t>désolé</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öröm</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je suis ravi</w:t>
            </w:r>
            <w:r w:rsidRPr="00464A76">
              <w:rPr>
                <w:iCs/>
              </w:rPr>
              <w:t>, quel plaisir / quelle joie!</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elégedettség, elégedetlenség</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content/triste, heureux/malheureux, agréable/désagréable, aller bien/mal</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csodálkozás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tiens, dis donc, </w:t>
            </w:r>
            <w:r w:rsidRPr="00464A76">
              <w:rPr>
                <w:iCs/>
              </w:rPr>
              <w:t>vraiment?</w:t>
            </w:r>
            <w:r w:rsidRPr="00464A76">
              <w:t xml:space="preserve"> alors l</w:t>
            </w:r>
            <w:r w:rsidRPr="00464A76">
              <w:sym w:font="Courier New" w:char="0155"/>
            </w:r>
            <w:r w:rsidRPr="00464A76">
              <w:t xml:space="preserve">! </w:t>
            </w:r>
            <w:r w:rsidRPr="00464A76">
              <w:rPr>
                <w:iCs/>
              </w:rPr>
              <w:t>quelle surprise!</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remény</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pPr>
              <w:rPr>
                <w:iCs/>
              </w:rPr>
            </w:pPr>
            <w:r w:rsidRPr="00464A76">
              <w:t>j'esp</w:t>
            </w:r>
            <w:r w:rsidRPr="00464A76">
              <w:sym w:font="Courier New" w:char="010D"/>
            </w:r>
            <w:r w:rsidRPr="00464A76">
              <w:t>re</w:t>
            </w:r>
            <w:r w:rsidRPr="00464A76">
              <w:rPr>
                <w:iCs/>
              </w:rPr>
              <w:t>, tu y crois?</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bánat</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je suis (tr</w:t>
            </w:r>
            <w:r w:rsidRPr="00464A76">
              <w:sym w:font="Courier New" w:char="010D"/>
            </w:r>
            <w:r w:rsidRPr="00464A76">
              <w:t>s) triste</w:t>
            </w:r>
            <w:r w:rsidRPr="00464A76">
              <w:rPr>
                <w:iCs/>
              </w:rPr>
              <w:t xml:space="preserve"> / désespéré</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bosszúság</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mais enfin, </w:t>
            </w:r>
            <w:r w:rsidRPr="00464A76">
              <w:sym w:font="Times New Roman" w:char="00E7"/>
            </w:r>
            <w:r w:rsidRPr="00464A76">
              <w:t xml:space="preserve">a alors, </w:t>
            </w:r>
            <w:r w:rsidRPr="00464A76">
              <w:rPr>
                <w:iCs/>
              </w:rPr>
              <w:t>zut alors, mince</w:t>
            </w:r>
          </w:p>
        </w:tc>
      </w:tr>
    </w:tbl>
    <w:p w:rsidR="0000646D" w:rsidRPr="00464A76" w:rsidRDefault="0000646D" w:rsidP="0000646D"/>
    <w:tbl>
      <w:tblPr>
        <w:tblW w:w="0" w:type="auto"/>
        <w:tblLayout w:type="fixed"/>
        <w:tblCellMar>
          <w:left w:w="70" w:type="dxa"/>
          <w:right w:w="70" w:type="dxa"/>
        </w:tblCellMar>
        <w:tblLook w:val="0000" w:firstRow="0" w:lastRow="0" w:firstColumn="0" w:lastColumn="0" w:noHBand="0" w:noVBand="0"/>
      </w:tblPr>
      <w:tblGrid>
        <w:gridCol w:w="3118"/>
        <w:gridCol w:w="6591"/>
      </w:tblGrid>
      <w:tr w:rsidR="0000646D" w:rsidRPr="00464A76" w:rsidTr="00FC0D15">
        <w:trPr>
          <w:trHeight w:val="320"/>
        </w:trPr>
        <w:tc>
          <w:tcPr>
            <w:tcW w:w="9709" w:type="dxa"/>
            <w:gridSpan w:val="2"/>
            <w:tcBorders>
              <w:top w:val="nil"/>
              <w:left w:val="nil"/>
              <w:bottom w:val="nil"/>
              <w:right w:val="nil"/>
            </w:tcBorders>
          </w:tcPr>
          <w:p w:rsidR="0000646D" w:rsidRPr="00464A76" w:rsidRDefault="0000646D" w:rsidP="00FC0D15">
            <w:r w:rsidRPr="00464A76">
              <w:t>Személyes beállítódás és vélemény kifejezésére szolgáló kommunikációs szándékok</w:t>
            </w:r>
          </w:p>
          <w:p w:rsidR="0000646D" w:rsidRPr="00464A76" w:rsidRDefault="0000646D" w:rsidP="00FC0D15">
            <w:pPr>
              <w:rPr>
                <w:b/>
                <w:bCs/>
              </w:rPr>
            </w:pP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véleménykérés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tu aimes, tu veux, tu trouves </w:t>
            </w:r>
            <w:r w:rsidRPr="00464A76">
              <w:sym w:font="Courier New" w:char="00E7"/>
            </w:r>
            <w:r w:rsidRPr="00464A76">
              <w:t xml:space="preserve">a? </w:t>
            </w:r>
            <w:r w:rsidRPr="00464A76">
              <w:rPr>
                <w:iCs/>
              </w:rPr>
              <w:sym w:font="Times New Roman" w:char="00E7"/>
            </w:r>
            <w:r w:rsidRPr="00464A76">
              <w:rPr>
                <w:iCs/>
              </w:rPr>
              <w:t>a te pla</w:t>
            </w:r>
            <w:r w:rsidRPr="00464A76">
              <w:rPr>
                <w:iCs/>
              </w:rPr>
              <w:sym w:font="Courier New" w:char="00EE"/>
            </w:r>
            <w:r w:rsidRPr="00464A76">
              <w:rPr>
                <w:iCs/>
              </w:rPr>
              <w:t>t</w:t>
            </w:r>
            <w:r w:rsidRPr="00464A76">
              <w:t xml:space="preserve">? </w:t>
            </w:r>
            <w:r w:rsidRPr="00464A76">
              <w:rPr>
                <w:iCs/>
              </w:rPr>
              <w:sym w:font="Courier New" w:char="0155"/>
            </w:r>
            <w:r w:rsidRPr="00464A76">
              <w:rPr>
                <w:iCs/>
              </w:rPr>
              <w:t xml:space="preserve"> ton avis</w:t>
            </w:r>
            <w:r w:rsidRPr="00464A76">
              <w:t>?</w:t>
            </w:r>
          </w:p>
          <w:p w:rsidR="0000646D" w:rsidRPr="00464A76" w:rsidRDefault="0000646D" w:rsidP="00FC0D15">
            <w:r w:rsidRPr="00464A76">
              <w:t xml:space="preserve">qu’est-ce que tu en penses? </w:t>
            </w:r>
            <w:r w:rsidRPr="00464A76">
              <w:sym w:font="Times New Roman" w:char="00E7"/>
            </w:r>
            <w:r w:rsidRPr="00464A76">
              <w:t xml:space="preserve">a s'est bien passé? </w:t>
            </w:r>
          </w:p>
          <w:p w:rsidR="0000646D" w:rsidRPr="00464A76" w:rsidRDefault="0000646D" w:rsidP="00FC0D15">
            <w:r w:rsidRPr="00464A76">
              <w:t>super, pas mal, pas trop intéressant, je pense que,</w:t>
            </w:r>
          </w:p>
          <w:p w:rsidR="0000646D" w:rsidRPr="00464A76" w:rsidRDefault="0000646D" w:rsidP="00FC0D15">
            <w:r w:rsidRPr="00464A76">
              <w:t xml:space="preserve">c'était bien, </w:t>
            </w:r>
            <w:r w:rsidRPr="00464A76">
              <w:rPr>
                <w:iCs/>
              </w:rPr>
              <w:sym w:font="Courier New" w:char="0155"/>
            </w:r>
            <w:r w:rsidRPr="00464A76">
              <w:rPr>
                <w:iCs/>
              </w:rPr>
              <w:t xml:space="preserve"> mon avis</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valaki igazának az elismerése, nem elismerése</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tu as raison, </w:t>
            </w:r>
            <w:r w:rsidRPr="00464A76">
              <w:rPr>
                <w:iCs/>
              </w:rPr>
              <w:t>c'est justement / exactement</w:t>
            </w:r>
            <w:r w:rsidRPr="00464A76">
              <w:t xml:space="preserve"> </w:t>
            </w:r>
            <w:r w:rsidRPr="00464A76">
              <w:sym w:font="Courier New" w:char="00E7"/>
            </w:r>
            <w:r w:rsidRPr="00464A76">
              <w:t xml:space="preserve">a, </w:t>
            </w:r>
          </w:p>
          <w:p w:rsidR="0000646D" w:rsidRPr="00464A76" w:rsidRDefault="0000646D" w:rsidP="00FC0D15">
            <w:r w:rsidRPr="00464A76">
              <w:rPr>
                <w:iCs/>
              </w:rPr>
              <w:t>tu n’as pas raison, tu as tort, tu te trompes</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egyetértés, egyet nem értés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oui, d’accord, bien s</w:t>
            </w:r>
            <w:r w:rsidRPr="00464A76">
              <w:sym w:font="Courier New" w:char="0171"/>
            </w:r>
            <w:r w:rsidRPr="00464A76">
              <w:t xml:space="preserve">r, excellente idée, comme tu veux, </w:t>
            </w:r>
          </w:p>
          <w:p w:rsidR="0000646D" w:rsidRPr="00464A76" w:rsidRDefault="0000646D" w:rsidP="00FC0D15">
            <w:r w:rsidRPr="00464A76">
              <w:rPr>
                <w:iCs/>
              </w:rPr>
              <w:t>je suis de ton avis, c'est exactement ce que je pense</w:t>
            </w:r>
            <w:r w:rsidRPr="00464A76">
              <w:t>(mais) non,(ce n’est) pas ça pas maintenant, pas question</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lastRenderedPageBreak/>
              <w:t>érdekl</w:t>
            </w:r>
            <w:r w:rsidRPr="00464A76">
              <w:sym w:font="Times New Roman" w:char="006F"/>
            </w:r>
            <w:r w:rsidRPr="00464A76">
              <w:t>dés, érdektelenség</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pPr>
              <w:rPr>
                <w:iCs/>
              </w:rPr>
            </w:pPr>
            <w:r w:rsidRPr="00464A76">
              <w:rPr>
                <w:iCs/>
              </w:rPr>
              <w:t>qu'est-ce qui t'arrive? raconte-moi, comment...</w:t>
            </w:r>
          </w:p>
          <w:p w:rsidR="0000646D" w:rsidRPr="00464A76" w:rsidRDefault="0000646D" w:rsidP="00FC0D15">
            <w:r w:rsidRPr="00464A76">
              <w:rPr>
                <w:iCs/>
              </w:rPr>
              <w:sym w:font="Courier New" w:char="00E7"/>
            </w:r>
            <w:r w:rsidRPr="00464A76">
              <w:rPr>
                <w:iCs/>
              </w:rPr>
              <w:t>a ne m'intéresse pas trop, ce n'est pas mon probl</w:t>
            </w:r>
            <w:r w:rsidRPr="00464A76">
              <w:rPr>
                <w:iCs/>
              </w:rPr>
              <w:sym w:font="Courier New" w:char="010D"/>
            </w:r>
            <w:r w:rsidRPr="00464A76">
              <w:rPr>
                <w:iCs/>
              </w:rPr>
              <w:t>me</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tetszés nem tetszés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j'aime beaucoup, un peu, pas du tout, c’est bien, </w:t>
            </w:r>
          </w:p>
          <w:p w:rsidR="0000646D" w:rsidRPr="00464A76" w:rsidRDefault="0000646D" w:rsidP="00FC0D15">
            <w:r w:rsidRPr="00464A76">
              <w:t>j’adore / je déteste, je préf</w:t>
            </w:r>
            <w:r w:rsidRPr="00464A76">
              <w:sym w:font="Courier New" w:char="010D"/>
            </w:r>
            <w:r w:rsidRPr="00464A76">
              <w:t xml:space="preserve">re, </w:t>
            </w:r>
            <w:r w:rsidRPr="00464A76">
              <w:sym w:font="Courier New" w:char="00E7"/>
            </w:r>
            <w:r w:rsidRPr="00464A76">
              <w:t>a me pla</w:t>
            </w:r>
            <w:r w:rsidRPr="00464A76">
              <w:sym w:font="Courier New" w:char="00EE"/>
            </w:r>
            <w:r w:rsidRPr="00464A76">
              <w:t xml:space="preserve">t pas mal, </w:t>
            </w:r>
            <w:r w:rsidRPr="00464A76">
              <w:sym w:font="Courier New" w:char="00E7"/>
            </w:r>
            <w:r w:rsidRPr="00464A76">
              <w:t>a ne me pla</w:t>
            </w:r>
            <w:r w:rsidRPr="00464A76">
              <w:sym w:font="Courier New" w:char="00EE"/>
            </w:r>
            <w:r w:rsidRPr="00464A76">
              <w:t>t pas vraiment, c’est génial, il est sans intér</w:t>
            </w:r>
            <w:r w:rsidRPr="00464A76">
              <w:sym w:font="Courier New" w:char="0119"/>
            </w:r>
            <w:r w:rsidRPr="00464A76">
              <w:t>t</w:t>
            </w:r>
          </w:p>
        </w:tc>
      </w:tr>
      <w:tr w:rsidR="0000646D" w:rsidRPr="00464A76" w:rsidTr="00FC0D15">
        <w:trPr>
          <w:trHeight w:val="320"/>
        </w:trPr>
        <w:tc>
          <w:tcPr>
            <w:tcW w:w="9709" w:type="dxa"/>
            <w:gridSpan w:val="2"/>
            <w:tcBorders>
              <w:top w:val="nil"/>
              <w:left w:val="nil"/>
              <w:bottom w:val="nil"/>
              <w:right w:val="nil"/>
            </w:tcBorders>
          </w:tcPr>
          <w:p w:rsidR="0000646D" w:rsidRPr="00464A76" w:rsidRDefault="0000646D" w:rsidP="00FC0D15">
            <w:pPr>
              <w:rPr>
                <w:b/>
                <w:bCs/>
              </w:rPr>
            </w:pPr>
          </w:p>
          <w:p w:rsidR="0000646D" w:rsidRPr="00464A76" w:rsidRDefault="0000646D" w:rsidP="00FC0D15">
            <w:r w:rsidRPr="00464A76">
              <w:t>Személyes beállítódás és vélemény kifejezésére szolgáló kommunikációs szándékok</w:t>
            </w:r>
          </w:p>
          <w:p w:rsidR="0000646D" w:rsidRPr="00464A76" w:rsidRDefault="0000646D" w:rsidP="00FC0D15">
            <w:pPr>
              <w:rPr>
                <w:b/>
                <w:bCs/>
              </w:rPr>
            </w:pP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dicséret, kritika</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bravo, félicitation, </w:t>
            </w:r>
            <w:r w:rsidRPr="00464A76">
              <w:rPr>
                <w:iCs/>
              </w:rPr>
              <w:t>chapeau</w:t>
            </w:r>
            <w:r w:rsidRPr="00464A76">
              <w:t xml:space="preserve">, ce n'est pas tout </w:t>
            </w:r>
            <w:r w:rsidRPr="00464A76">
              <w:sym w:font="Courier New" w:char="0155"/>
            </w:r>
            <w:r w:rsidRPr="00464A76">
              <w:t xml:space="preserve"> fait </w:t>
            </w:r>
            <w:r w:rsidRPr="00464A76">
              <w:sym w:font="Times New Roman" w:char="00E7"/>
            </w:r>
            <w:r w:rsidRPr="00464A76">
              <w:t xml:space="preserve">a, </w:t>
            </w:r>
          </w:p>
          <w:p w:rsidR="0000646D" w:rsidRPr="00464A76" w:rsidRDefault="0000646D" w:rsidP="00FC0D15">
            <w:r w:rsidRPr="00464A76">
              <w:rPr>
                <w:iCs/>
              </w:rPr>
              <w:t>ce n'est pas trop réussi</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ellenvetés, ellenvetés visszautasítása</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pPr>
              <w:rPr>
                <w:iCs/>
              </w:rPr>
            </w:pPr>
            <w:r w:rsidRPr="00464A76">
              <w:rPr>
                <w:iCs/>
              </w:rPr>
              <w:t xml:space="preserve">par contre, au contraire, </w:t>
            </w:r>
          </w:p>
          <w:p w:rsidR="0000646D" w:rsidRPr="00464A76" w:rsidRDefault="0000646D" w:rsidP="00FC0D15">
            <w:r w:rsidRPr="00464A76">
              <w:rPr>
                <w:iCs/>
              </w:rPr>
              <w:t>tout de meme, surtout pas</w:t>
            </w:r>
          </w:p>
        </w:tc>
      </w:tr>
      <w:tr w:rsidR="0000646D" w:rsidRPr="00464A76"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akarat, kívánság</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je veux </w:t>
            </w:r>
            <w:r w:rsidRPr="00464A76">
              <w:rPr>
                <w:iCs/>
              </w:rPr>
              <w:t>absolument, je refuse de</w:t>
            </w:r>
            <w:r w:rsidRPr="00464A76">
              <w:t xml:space="preserve">, </w:t>
            </w:r>
            <w:r w:rsidRPr="00464A76">
              <w:rPr>
                <w:iCs/>
              </w:rPr>
              <w:t>je voudrais bien que</w:t>
            </w:r>
            <w:r w:rsidRPr="00464A76">
              <w:t xml:space="preserve">, j’aimerais, </w:t>
            </w:r>
            <w:r w:rsidRPr="00464A76">
              <w:rPr>
                <w:iCs/>
              </w:rPr>
              <w:t>je serais</w:t>
            </w:r>
            <w:r w:rsidRPr="00464A76">
              <w:t xml:space="preserve"> </w:t>
            </w:r>
            <w:r w:rsidRPr="00464A76">
              <w:rPr>
                <w:iCs/>
              </w:rPr>
              <w:t>content si</w:t>
            </w:r>
            <w:r w:rsidRPr="00464A76">
              <w:t>, je souhaite</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képesség, lehetőség</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on peut, </w:t>
            </w:r>
            <w:r w:rsidRPr="00464A76">
              <w:rPr>
                <w:iCs/>
              </w:rPr>
              <w:t>je suis</w:t>
            </w:r>
            <w:r w:rsidRPr="00464A76">
              <w:t xml:space="preserve"> </w:t>
            </w:r>
            <w:r w:rsidRPr="00464A76">
              <w:rPr>
                <w:iCs/>
              </w:rPr>
              <w:t>capable</w:t>
            </w:r>
            <w:r w:rsidRPr="00464A76">
              <w:t xml:space="preserve"> </w:t>
            </w:r>
            <w:r w:rsidRPr="00464A76">
              <w:rPr>
                <w:iCs/>
              </w:rPr>
              <w:t>de,</w:t>
            </w:r>
            <w:r w:rsidRPr="00464A76">
              <w:t xml:space="preserve"> il est possible,</w:t>
            </w:r>
            <w:r w:rsidRPr="00464A76">
              <w:rPr>
                <w:iCs/>
              </w:rPr>
              <w:t xml:space="preserve"> c'est faisable</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szükségesség, kötelezettség</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vous devez, il faut </w:t>
            </w:r>
            <w:r w:rsidRPr="00464A76">
              <w:rPr>
                <w:iCs/>
              </w:rPr>
              <w:t>absolument, il est indispensable</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ígéret</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c'est promis, je te / vous promets</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érdekl</w:t>
            </w:r>
            <w:r w:rsidRPr="00464A76">
              <w:sym w:font="Times New Roman" w:char="006F"/>
            </w:r>
            <w:r w:rsidRPr="00464A76">
              <w:t>dés érték</w:t>
            </w:r>
            <w:r w:rsidRPr="00464A76">
              <w:sym w:font="Times New Roman" w:char="00ED"/>
            </w:r>
            <w:r w:rsidRPr="00464A76">
              <w:t>télet, k</w:t>
            </w:r>
            <w:r w:rsidRPr="00464A76">
              <w:sym w:font="Times New Roman" w:char="00ED"/>
            </w:r>
            <w:r w:rsidRPr="00464A76">
              <w:t>vánság, preferencia iránt</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rPr>
                <w:iCs/>
              </w:rPr>
              <w:sym w:font="Times New Roman" w:char="00E7"/>
            </w:r>
            <w:r w:rsidRPr="00464A76">
              <w:rPr>
                <w:iCs/>
              </w:rPr>
              <w:t>a te / vous para</w:t>
            </w:r>
            <w:r w:rsidRPr="00464A76">
              <w:rPr>
                <w:iCs/>
              </w:rPr>
              <w:sym w:font="Times New Roman" w:char="00EE"/>
            </w:r>
            <w:r w:rsidRPr="00464A76">
              <w:rPr>
                <w:iCs/>
              </w:rPr>
              <w:t xml:space="preserve">t, comment vous jugez cela? quelle est votre réaction </w:t>
            </w:r>
            <w:r w:rsidRPr="00464A76">
              <w:rPr>
                <w:iCs/>
              </w:rPr>
              <w:sym w:font="Courier New" w:char="0155"/>
            </w:r>
            <w:r w:rsidRPr="00464A76">
              <w:rPr>
                <w:iCs/>
              </w:rPr>
              <w:t xml:space="preserve"> cela? lequel vous voulez?</w:t>
            </w:r>
          </w:p>
        </w:tc>
      </w:tr>
    </w:tbl>
    <w:p w:rsidR="0000646D" w:rsidRPr="00464A76" w:rsidRDefault="0000646D" w:rsidP="0000646D"/>
    <w:tbl>
      <w:tblPr>
        <w:tblW w:w="0" w:type="auto"/>
        <w:tblLayout w:type="fixed"/>
        <w:tblCellMar>
          <w:left w:w="70" w:type="dxa"/>
          <w:right w:w="70" w:type="dxa"/>
        </w:tblCellMar>
        <w:tblLook w:val="0000" w:firstRow="0" w:lastRow="0" w:firstColumn="0" w:lastColumn="0" w:noHBand="0" w:noVBand="0"/>
      </w:tblPr>
      <w:tblGrid>
        <w:gridCol w:w="3118"/>
        <w:gridCol w:w="6591"/>
      </w:tblGrid>
      <w:tr w:rsidR="0000646D" w:rsidRPr="00464A76" w:rsidTr="00FC0D15">
        <w:tc>
          <w:tcPr>
            <w:tcW w:w="9709" w:type="dxa"/>
            <w:gridSpan w:val="2"/>
            <w:tcBorders>
              <w:top w:val="nil"/>
              <w:left w:val="nil"/>
              <w:bottom w:val="nil"/>
              <w:right w:val="nil"/>
            </w:tcBorders>
          </w:tcPr>
          <w:p w:rsidR="0000646D" w:rsidRPr="00464A76" w:rsidRDefault="0000646D" w:rsidP="00FC0D15">
            <w:r w:rsidRPr="00464A76">
              <w:t>Információcseréhez kapcsolódó kommunikációs szándékok</w:t>
            </w:r>
          </w:p>
          <w:p w:rsidR="0000646D" w:rsidRPr="00464A76" w:rsidRDefault="0000646D" w:rsidP="00FC0D15">
            <w:pPr>
              <w:rPr>
                <w:b/>
                <w:bCs/>
              </w:rPr>
            </w:pP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dolgok, személyek megnevezése</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voil</w:t>
            </w:r>
            <w:r w:rsidRPr="00464A76">
              <w:sym w:font="Courier New" w:char="0155"/>
            </w:r>
            <w:r w:rsidRPr="00464A76">
              <w:t xml:space="preserve">,qui est-ce? qu’est-ce que c’est? comment est-il? </w:t>
            </w:r>
          </w:p>
          <w:p w:rsidR="0000646D" w:rsidRPr="00464A76" w:rsidRDefault="0000646D" w:rsidP="00FC0D15">
            <w:pPr>
              <w:rPr>
                <w:iCs/>
              </w:rPr>
            </w:pPr>
            <w:r w:rsidRPr="00464A76">
              <w:rPr>
                <w:iCs/>
              </w:rPr>
              <w:sym w:font="Courier New" w:char="0155"/>
            </w:r>
            <w:r w:rsidRPr="00464A76">
              <w:rPr>
                <w:iCs/>
              </w:rPr>
              <w:t xml:space="preserve"> quoi </w:t>
            </w:r>
            <w:r w:rsidRPr="00464A76">
              <w:rPr>
                <w:iCs/>
              </w:rPr>
              <w:sym w:font="Courier New" w:char="00E7"/>
            </w:r>
            <w:r w:rsidRPr="00464A76">
              <w:rPr>
                <w:iCs/>
              </w:rPr>
              <w:t xml:space="preserve">a sert? </w:t>
            </w:r>
            <w:r w:rsidRPr="00464A76">
              <w:t>ce (ne) sont (pas) mes amis</w:t>
            </w:r>
            <w:r w:rsidRPr="00464A76">
              <w:rPr>
                <w:iCs/>
              </w:rPr>
              <w:t xml:space="preserve"> </w:t>
            </w:r>
            <w:r w:rsidRPr="00464A76">
              <w:t>/ c'est mon chat, il (ne) sont (pas) sympas / il est noir, beau, mais cher</w:t>
            </w:r>
            <w:r w:rsidRPr="00464A76">
              <w:rPr>
                <w:iCs/>
              </w:rPr>
              <w:t xml:space="preserve">, </w:t>
            </w:r>
          </w:p>
          <w:p w:rsidR="0000646D" w:rsidRPr="00464A76" w:rsidRDefault="0000646D" w:rsidP="00FC0D15">
            <w:r w:rsidRPr="00464A76">
              <w:t>c'est quelque chose qui, c'est quelqu'un qui,</w:t>
            </w:r>
            <w:r w:rsidRPr="00464A76">
              <w:rPr>
                <w:iCs/>
              </w:rPr>
              <w:t xml:space="preserve"> </w:t>
            </w:r>
            <w:r w:rsidRPr="00464A76">
              <w:rPr>
                <w:iCs/>
              </w:rPr>
              <w:sym w:font="Courier New" w:char="00E7"/>
            </w:r>
            <w:r w:rsidRPr="00464A76">
              <w:rPr>
                <w:iCs/>
              </w:rPr>
              <w:t xml:space="preserve">a sert </w:t>
            </w:r>
            <w:r w:rsidRPr="00464A76">
              <w:rPr>
                <w:iCs/>
              </w:rPr>
              <w:sym w:font="Courier New" w:char="0155"/>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események leírása</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cet apr</w:t>
            </w:r>
            <w:r w:rsidRPr="00464A76">
              <w:sym w:font="Courier New" w:char="010D"/>
            </w:r>
            <w:r w:rsidRPr="00464A76">
              <w:t>s-midi, il y a une semaine,</w:t>
            </w:r>
            <w:r w:rsidRPr="00464A76">
              <w:rPr>
                <w:iCs/>
              </w:rPr>
              <w:t xml:space="preserve"> alors, moi, je lui dis, c'était</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információkérés, információadás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o</w:t>
            </w:r>
            <w:r w:rsidRPr="00464A76">
              <w:sym w:font="Courier New" w:char="016F"/>
            </w:r>
            <w:r w:rsidRPr="00464A76">
              <w:t xml:space="preserve"> est-il?</w:t>
            </w:r>
            <w:r w:rsidRPr="00464A76">
              <w:rPr>
                <w:iCs/>
              </w:rPr>
              <w:t xml:space="preserve"> </w:t>
            </w:r>
            <w:r w:rsidRPr="00464A76">
              <w:t>il (n’)est (pas) l</w:t>
            </w:r>
            <w:r w:rsidRPr="00464A76">
              <w:sym w:font="Courier New" w:char="0155"/>
            </w:r>
            <w:r w:rsidRPr="00464A76">
              <w:t>,</w:t>
            </w:r>
            <w:r w:rsidRPr="00464A76">
              <w:rPr>
                <w:iCs/>
              </w:rPr>
              <w:t xml:space="preserve"> </w:t>
            </w:r>
            <w:r w:rsidRPr="00464A76">
              <w:t xml:space="preserve">qu'est-ce que tu fais? je travaille, </w:t>
            </w:r>
          </w:p>
          <w:p w:rsidR="0000646D" w:rsidRPr="00464A76" w:rsidRDefault="0000646D" w:rsidP="00FC0D15">
            <w:r w:rsidRPr="00464A76">
              <w:lastRenderedPageBreak/>
              <w:t xml:space="preserve">tu joues avec qui? je (ne) joue avec (pas) lui, quand est-ce </w:t>
            </w:r>
          </w:p>
          <w:p w:rsidR="0000646D" w:rsidRPr="00464A76" w:rsidRDefault="0000646D" w:rsidP="00FC0D15">
            <w:r w:rsidRPr="00464A76">
              <w:t>qu’on va sortir? ce soir,</w:t>
            </w:r>
            <w:r w:rsidRPr="00464A76">
              <w:rPr>
                <w:iCs/>
              </w:rPr>
              <w:t xml:space="preserve"> </w:t>
            </w:r>
            <w:r w:rsidRPr="00464A76">
              <w:t>dis-moi / dites-moi comment?</w:t>
            </w:r>
          </w:p>
          <w:p w:rsidR="0000646D" w:rsidRPr="00464A76" w:rsidRDefault="0000646D" w:rsidP="00FC0D15">
            <w:r w:rsidRPr="00464A76">
              <w:t xml:space="preserve">pour aller </w:t>
            </w:r>
            <w:r w:rsidRPr="00464A76">
              <w:sym w:font="Courier New" w:char="0155"/>
            </w:r>
            <w:r w:rsidRPr="00464A76">
              <w:t>? c’est simple, tu vas / vous allez</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lastRenderedPageBreak/>
              <w:t>igenlő vagy nemleges válasz</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oui / non, c’est </w:t>
            </w:r>
            <w:r w:rsidRPr="00464A76">
              <w:sym w:font="Courier New" w:char="00E7"/>
            </w:r>
            <w:r w:rsidRPr="00464A76">
              <w:t xml:space="preserve">a / ce n’est pas ça </w:t>
            </w:r>
            <w:r w:rsidRPr="00464A76">
              <w:rPr>
                <w:iCs/>
              </w:rPr>
              <w:t>aucun probl</w:t>
            </w:r>
            <w:r w:rsidRPr="00464A76">
              <w:rPr>
                <w:iCs/>
              </w:rPr>
              <w:sym w:font="Courier New" w:char="010D"/>
            </w:r>
            <w:r w:rsidRPr="00464A76">
              <w:rPr>
                <w:iCs/>
              </w:rPr>
              <w:t>me</w:t>
            </w:r>
          </w:p>
          <w:p w:rsidR="0000646D" w:rsidRPr="00464A76" w:rsidRDefault="0000646D" w:rsidP="00FC0D15">
            <w:r w:rsidRPr="00464A76">
              <w:t xml:space="preserve">en effet, pas tout </w:t>
            </w:r>
            <w:r w:rsidRPr="00464A76">
              <w:sym w:font="Courier New" w:char="0155"/>
            </w:r>
            <w:r w:rsidRPr="00464A76">
              <w:t xml:space="preserve"> fait, pas du tout</w:t>
            </w:r>
            <w:r w:rsidRPr="00464A76">
              <w:rPr>
                <w:iCs/>
              </w:rPr>
              <w:t>, cela n'est pas possible</w:t>
            </w:r>
          </w:p>
        </w:tc>
      </w:tr>
      <w:tr w:rsidR="0000646D" w:rsidRPr="00464A76"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tudás, nem tudás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je (ne) sais (pas), je (ne) peux (pas) </w:t>
            </w:r>
            <w:r w:rsidRPr="00464A76">
              <w:rPr>
                <w:iCs/>
              </w:rPr>
              <w:t>te / vous dire</w:t>
            </w:r>
          </w:p>
        </w:tc>
      </w:tr>
      <w:tr w:rsidR="0000646D" w:rsidRPr="00464A76"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bizonyosság, bizonytalanság</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certainement, s</w:t>
            </w:r>
            <w:r w:rsidRPr="00464A76">
              <w:sym w:font="Courier New" w:char="0171"/>
            </w:r>
            <w:r w:rsidRPr="00464A76">
              <w:t>rement, peut-</w:t>
            </w:r>
            <w:r w:rsidRPr="00464A76">
              <w:sym w:font="Courier New" w:char="0119"/>
            </w:r>
            <w:r w:rsidRPr="00464A76">
              <w:t xml:space="preserve">tre, </w:t>
            </w:r>
            <w:r w:rsidRPr="00464A76">
              <w:sym w:font="Courier New" w:char="00E7"/>
            </w:r>
            <w:r w:rsidRPr="00464A76">
              <w:t xml:space="preserve">a se peut, </w:t>
            </w:r>
            <w:r w:rsidRPr="00464A76">
              <w:sym w:font="Courier New" w:char="00E7"/>
            </w:r>
            <w:r w:rsidRPr="00464A76">
              <w:t xml:space="preserve">a m'étonnerait </w:t>
            </w:r>
          </w:p>
        </w:tc>
      </w:tr>
      <w:tr w:rsidR="0000646D" w:rsidRPr="00464A76"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ismerés, nem ismerés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rPr>
                <w:iCs/>
              </w:rPr>
              <w:t>je vois, je n'y vois pas trop clair</w:t>
            </w:r>
          </w:p>
        </w:tc>
      </w:tr>
    </w:tbl>
    <w:p w:rsidR="0000646D" w:rsidRPr="00464A76" w:rsidRDefault="0000646D" w:rsidP="0000646D"/>
    <w:tbl>
      <w:tblPr>
        <w:tblW w:w="0" w:type="auto"/>
        <w:tblLayout w:type="fixed"/>
        <w:tblCellMar>
          <w:left w:w="70" w:type="dxa"/>
          <w:right w:w="70" w:type="dxa"/>
        </w:tblCellMar>
        <w:tblLook w:val="0000" w:firstRow="0" w:lastRow="0" w:firstColumn="0" w:lastColumn="0" w:noHBand="0" w:noVBand="0"/>
      </w:tblPr>
      <w:tblGrid>
        <w:gridCol w:w="3118"/>
        <w:gridCol w:w="6591"/>
      </w:tblGrid>
      <w:tr w:rsidR="0000646D" w:rsidRPr="00464A76" w:rsidTr="00FC0D15">
        <w:trPr>
          <w:trHeight w:val="280"/>
        </w:trPr>
        <w:tc>
          <w:tcPr>
            <w:tcW w:w="9709" w:type="dxa"/>
            <w:gridSpan w:val="2"/>
            <w:tcBorders>
              <w:top w:val="nil"/>
              <w:left w:val="nil"/>
              <w:bottom w:val="nil"/>
              <w:right w:val="nil"/>
            </w:tcBorders>
          </w:tcPr>
          <w:p w:rsidR="0000646D" w:rsidRPr="00464A76" w:rsidRDefault="0000646D" w:rsidP="00FC0D15">
            <w:r w:rsidRPr="00464A76">
              <w:t>A partner cselekvését befolyásoló kommunikációs szándékok</w:t>
            </w:r>
          </w:p>
          <w:p w:rsidR="0000646D" w:rsidRPr="00464A76" w:rsidRDefault="0000646D" w:rsidP="00FC0D15">
            <w:pPr>
              <w:rPr>
                <w:b/>
                <w:bCs/>
              </w:rPr>
            </w:pPr>
          </w:p>
        </w:tc>
      </w:tr>
      <w:tr w:rsidR="0000646D" w:rsidRPr="00464A76"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kérés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je voudrais, s'il te / vous pla</w:t>
            </w:r>
            <w:r w:rsidRPr="00464A76">
              <w:sym w:font="Times New Roman" w:char="00EE"/>
            </w:r>
            <w:r w:rsidRPr="00464A76">
              <w:t>t</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tiltás, felszólítás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il est interdit, (ne) fais / faites (pas), </w:t>
            </w:r>
          </w:p>
          <w:p w:rsidR="0000646D" w:rsidRPr="00464A76" w:rsidRDefault="0000646D" w:rsidP="00FC0D15">
            <w:r w:rsidRPr="00464A76">
              <w:rPr>
                <w:iCs/>
              </w:rPr>
              <w:t>défense de fumer, veuillez patienter s.v.p.</w:t>
            </w:r>
          </w:p>
        </w:tc>
      </w:tr>
      <w:tr w:rsidR="0000646D" w:rsidRPr="00464A76"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seg</w:t>
            </w:r>
            <w:r w:rsidRPr="00464A76">
              <w:sym w:font="Times New Roman" w:char="00ED"/>
            </w:r>
            <w:r w:rsidRPr="00464A76">
              <w:t>tségkérés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rPr>
                <w:iCs/>
              </w:rPr>
              <w:t xml:space="preserve">peux-tu / pourriez-vous m'aider, je suis </w:t>
            </w:r>
            <w:r w:rsidRPr="00464A76">
              <w:rPr>
                <w:iCs/>
              </w:rPr>
              <w:sym w:font="Courier New" w:char="0155"/>
            </w:r>
            <w:r w:rsidRPr="00464A76">
              <w:rPr>
                <w:iCs/>
              </w:rPr>
              <w:t xml:space="preserve"> toi / vous</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javaslat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j’ai une idée, c’est une bonne idée, (mais...)</w:t>
            </w:r>
            <w:r w:rsidRPr="00464A76">
              <w:rPr>
                <w:iCs/>
              </w:rPr>
              <w:t xml:space="preserve"> pouvez-vous, voulez-vous, avec plaisir, (mais...)</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kínálás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tu veux? prenez-en encore, je veux bien, non, merci, </w:t>
            </w:r>
          </w:p>
          <w:p w:rsidR="0000646D" w:rsidRPr="00464A76" w:rsidRDefault="0000646D" w:rsidP="00FC0D15">
            <w:r w:rsidRPr="00464A76">
              <w:t xml:space="preserve">tu es/vous </w:t>
            </w:r>
            <w:r w:rsidRPr="00464A76">
              <w:sym w:font="Courier New" w:char="0119"/>
            </w:r>
            <w:r w:rsidRPr="00464A76">
              <w:t>tes gentil, mais je n’ai plus faim</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meghívás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tu viens? </w:t>
            </w:r>
            <w:r w:rsidRPr="00464A76">
              <w:sym w:font="Times New Roman" w:char="00E7"/>
            </w:r>
            <w:r w:rsidRPr="00464A76">
              <w:t>a te dit? volontiers, malheureusement je ne peux pas, pourquoi pas</w:t>
            </w:r>
          </w:p>
        </w:tc>
      </w:tr>
    </w:tbl>
    <w:p w:rsidR="0000646D" w:rsidRPr="00464A76" w:rsidRDefault="0000646D" w:rsidP="0000646D"/>
    <w:tbl>
      <w:tblPr>
        <w:tblW w:w="0" w:type="auto"/>
        <w:tblLayout w:type="fixed"/>
        <w:tblCellMar>
          <w:left w:w="70" w:type="dxa"/>
          <w:right w:w="70" w:type="dxa"/>
        </w:tblCellMar>
        <w:tblLook w:val="0000" w:firstRow="0" w:lastRow="0" w:firstColumn="0" w:lastColumn="0" w:noHBand="0" w:noVBand="0"/>
      </w:tblPr>
      <w:tblGrid>
        <w:gridCol w:w="3118"/>
        <w:gridCol w:w="6591"/>
      </w:tblGrid>
      <w:tr w:rsidR="0000646D" w:rsidRPr="00464A76" w:rsidTr="00FC0D15">
        <w:trPr>
          <w:trHeight w:val="280"/>
        </w:trPr>
        <w:tc>
          <w:tcPr>
            <w:tcW w:w="9709" w:type="dxa"/>
            <w:gridSpan w:val="2"/>
            <w:tcBorders>
              <w:top w:val="nil"/>
              <w:left w:val="nil"/>
              <w:bottom w:val="nil"/>
              <w:right w:val="nil"/>
            </w:tcBorders>
          </w:tcPr>
          <w:p w:rsidR="0000646D" w:rsidRPr="00464A76" w:rsidRDefault="0000646D" w:rsidP="00FC0D15">
            <w:r w:rsidRPr="00464A76">
              <w:t>Interakcióban jellemző kommunikációs szándékok</w:t>
            </w:r>
          </w:p>
          <w:p w:rsidR="0000646D" w:rsidRPr="00464A76" w:rsidRDefault="0000646D" w:rsidP="00FC0D15">
            <w:pPr>
              <w:rPr>
                <w:b/>
                <w:bCs/>
              </w:rPr>
            </w:pP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visszakérdezés, ismétléskérés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c’est (bien) </w:t>
            </w:r>
            <w:r w:rsidRPr="00464A76">
              <w:sym w:font="Courier New" w:char="00E7"/>
            </w:r>
            <w:r w:rsidRPr="00464A76">
              <w:t xml:space="preserve">a? </w:t>
            </w:r>
            <w:r w:rsidRPr="00464A76">
              <w:rPr>
                <w:iCs/>
              </w:rPr>
              <w:t>peux-tu / pouvez-vous répéter</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nem értés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je ne comprends pas, </w:t>
            </w:r>
            <w:r w:rsidRPr="00464A76">
              <w:rPr>
                <w:iCs/>
              </w:rPr>
              <w:t>je n'ai pas bien compris</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betűzés kérése, betűzés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 xml:space="preserve">comment </w:t>
            </w:r>
            <w:r w:rsidRPr="00464A76">
              <w:sym w:font="Courier New" w:char="00E7"/>
            </w:r>
            <w:r w:rsidRPr="00464A76">
              <w:t>a s’écrit, s.v.p.? C comme Cécile</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lastRenderedPageBreak/>
              <w:t>felkérés érthetőbb beszédre</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un peu plus lentement s.v.p., un peu plus haut s.v.p</w:t>
            </w:r>
            <w:r w:rsidRPr="00464A76">
              <w:rPr>
                <w:iCs/>
              </w:rPr>
              <w:t>.</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beszélési szándék jelzése, téma bevezetése</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pPr>
              <w:rPr>
                <w:iCs/>
              </w:rPr>
            </w:pPr>
            <w:r w:rsidRPr="00464A76">
              <w:rPr>
                <w:iCs/>
              </w:rPr>
              <w:t xml:space="preserve">si vous voulez mon avis, selon moi, j'ajouterais, écoute </w:t>
            </w:r>
            <w:r w:rsidRPr="00464A76">
              <w:rPr>
                <w:iCs/>
              </w:rPr>
              <w:sym w:font="Times New Roman" w:char="00E7"/>
            </w:r>
            <w:r w:rsidRPr="00464A76">
              <w:rPr>
                <w:iCs/>
              </w:rPr>
              <w:t>a</w:t>
            </w:r>
          </w:p>
        </w:tc>
      </w:tr>
      <w:tr w:rsidR="0000646D" w:rsidRPr="00464A76" w:rsidTr="00FC0D15">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meger</w:t>
            </w:r>
            <w:r w:rsidRPr="00464A76">
              <w:sym w:font="Times New Roman" w:char="006F"/>
            </w:r>
            <w:r w:rsidRPr="00464A76">
              <w:t>s</w:t>
            </w:r>
            <w:r w:rsidRPr="00464A76">
              <w:sym w:font="Times New Roman" w:char="00ED"/>
            </w:r>
            <w:r w:rsidRPr="00464A76">
              <w:t>tés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pPr>
              <w:rPr>
                <w:iCs/>
              </w:rPr>
            </w:pPr>
            <w:r w:rsidRPr="00464A76">
              <w:rPr>
                <w:iCs/>
              </w:rPr>
              <w:t>c'est celui qui? c'est tout? est-ce que c'est bien cela?</w:t>
            </w:r>
          </w:p>
          <w:p w:rsidR="0000646D" w:rsidRPr="00464A76" w:rsidRDefault="0000646D" w:rsidP="00FC0D15">
            <w:pPr>
              <w:rPr>
                <w:iCs/>
              </w:rPr>
            </w:pPr>
            <w:r w:rsidRPr="00464A76">
              <w:rPr>
                <w:iCs/>
              </w:rPr>
              <w:t>est-ce que j'ai bien compris? tu n'en veux vraiment pas?</w:t>
            </w:r>
          </w:p>
        </w:tc>
      </w:tr>
      <w:tr w:rsidR="0000646D" w:rsidRPr="00464A76"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körülírás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pPr>
              <w:rPr>
                <w:iCs/>
              </w:rPr>
            </w:pPr>
            <w:r w:rsidRPr="00464A76">
              <w:rPr>
                <w:iCs/>
              </w:rPr>
              <w:t xml:space="preserve">je ne sais pas exactement </w:t>
            </w:r>
            <w:r w:rsidRPr="00464A76">
              <w:rPr>
                <w:iCs/>
              </w:rPr>
              <w:sym w:font="Courier New" w:char="00E7"/>
            </w:r>
            <w:r w:rsidRPr="00464A76">
              <w:rPr>
                <w:iCs/>
              </w:rPr>
              <w:t>a, mais c'est quelque chose</w:t>
            </w:r>
          </w:p>
        </w:tc>
      </w:tr>
      <w:tr w:rsidR="0000646D" w:rsidRPr="00464A76"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példa megnevezése</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pPr>
              <w:rPr>
                <w:iCs/>
              </w:rPr>
            </w:pPr>
            <w:r w:rsidRPr="00464A76">
              <w:rPr>
                <w:iCs/>
              </w:rPr>
              <w:t>tiens, par exemple, c'est le cas de...</w:t>
            </w:r>
          </w:p>
        </w:tc>
      </w:tr>
      <w:tr w:rsidR="0000646D" w:rsidRPr="00464A76"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Pr="00464A76" w:rsidRDefault="0000646D" w:rsidP="00FC0D15">
            <w:r w:rsidRPr="00464A76">
              <w:t>témaváltás</w:t>
            </w:r>
          </w:p>
        </w:tc>
        <w:tc>
          <w:tcPr>
            <w:tcW w:w="6591" w:type="dxa"/>
            <w:tcBorders>
              <w:top w:val="single" w:sz="4" w:space="0" w:color="auto"/>
              <w:left w:val="single" w:sz="4" w:space="0" w:color="auto"/>
              <w:bottom w:val="single" w:sz="4" w:space="0" w:color="auto"/>
              <w:right w:val="single" w:sz="4" w:space="0" w:color="auto"/>
            </w:tcBorders>
          </w:tcPr>
          <w:p w:rsidR="0000646D" w:rsidRPr="00464A76" w:rsidRDefault="0000646D" w:rsidP="00FC0D15">
            <w:pPr>
              <w:rPr>
                <w:iCs/>
              </w:rPr>
            </w:pPr>
            <w:r w:rsidRPr="00464A76">
              <w:rPr>
                <w:iCs/>
              </w:rPr>
              <w:t>d'autre part, d'ailleurs, avez-vous vu? avez-vous entendu?</w:t>
            </w:r>
          </w:p>
        </w:tc>
      </w:tr>
    </w:tbl>
    <w:p w:rsidR="0000646D" w:rsidRDefault="0000646D" w:rsidP="0000646D">
      <w:pPr>
        <w:rPr>
          <w:b/>
          <w:sz w:val="20"/>
          <w:szCs w:val="20"/>
        </w:rPr>
      </w:pPr>
    </w:p>
    <w:p w:rsidR="0000646D" w:rsidRDefault="0000646D" w:rsidP="0000646D">
      <w:pPr>
        <w:rPr>
          <w:b/>
          <w:sz w:val="20"/>
          <w:szCs w:val="20"/>
        </w:rPr>
      </w:pPr>
    </w:p>
    <w:p w:rsidR="0000646D" w:rsidRDefault="0000646D" w:rsidP="0000646D">
      <w:pPr>
        <w:rPr>
          <w:b/>
          <w:sz w:val="20"/>
          <w:szCs w:val="20"/>
        </w:rPr>
      </w:pPr>
    </w:p>
    <w:p w:rsidR="0000646D" w:rsidRDefault="0000646D" w:rsidP="0000646D">
      <w:pPr>
        <w:jc w:val="center"/>
        <w:rPr>
          <w:b/>
          <w:bCs/>
        </w:rPr>
      </w:pPr>
    </w:p>
    <w:p w:rsidR="0000646D" w:rsidRDefault="0000646D" w:rsidP="0000646D">
      <w:pPr>
        <w:jc w:val="center"/>
        <w:rPr>
          <w:b/>
          <w:bCs/>
        </w:rPr>
      </w:pPr>
    </w:p>
    <w:p w:rsidR="0000646D" w:rsidRDefault="0000646D" w:rsidP="0000646D">
      <w:pPr>
        <w:jc w:val="center"/>
        <w:rPr>
          <w:b/>
          <w:bCs/>
        </w:rPr>
      </w:pPr>
    </w:p>
    <w:p w:rsidR="0000646D" w:rsidRDefault="0000646D" w:rsidP="0000646D">
      <w:pPr>
        <w:jc w:val="center"/>
        <w:rPr>
          <w:b/>
          <w:bCs/>
        </w:rPr>
      </w:pPr>
    </w:p>
    <w:p w:rsidR="0000646D" w:rsidRDefault="0000646D" w:rsidP="0000646D">
      <w:pPr>
        <w:jc w:val="center"/>
        <w:rPr>
          <w:b/>
          <w:bCs/>
        </w:rPr>
      </w:pPr>
    </w:p>
    <w:p w:rsidR="0000646D" w:rsidRDefault="0000646D" w:rsidP="0000646D">
      <w:pPr>
        <w:jc w:val="center"/>
        <w:rPr>
          <w:b/>
          <w:bCs/>
        </w:rPr>
      </w:pPr>
    </w:p>
    <w:p w:rsidR="0000646D" w:rsidRDefault="0000646D" w:rsidP="0000646D">
      <w:pPr>
        <w:jc w:val="center"/>
        <w:rPr>
          <w:b/>
          <w:bCs/>
        </w:rPr>
      </w:pPr>
    </w:p>
    <w:p w:rsidR="0000646D" w:rsidRDefault="0000646D" w:rsidP="0000646D">
      <w:pPr>
        <w:jc w:val="center"/>
        <w:rPr>
          <w:b/>
          <w:bCs/>
        </w:rPr>
      </w:pPr>
    </w:p>
    <w:p w:rsidR="0000646D" w:rsidRDefault="0000646D" w:rsidP="0000646D">
      <w:pPr>
        <w:jc w:val="center"/>
        <w:rPr>
          <w:b/>
          <w:bCs/>
        </w:rPr>
      </w:pPr>
      <w:r>
        <w:rPr>
          <w:b/>
          <w:bCs/>
        </w:rPr>
        <w:t>11-12. évfolyam</w:t>
      </w:r>
    </w:p>
    <w:p w:rsidR="0000646D" w:rsidRDefault="0000646D" w:rsidP="0000646D">
      <w:pPr>
        <w:jc w:val="center"/>
        <w:rPr>
          <w:b/>
          <w:bCs/>
        </w:rPr>
      </w:pPr>
    </w:p>
    <w:p w:rsidR="0000646D" w:rsidRDefault="0000646D" w:rsidP="0000646D">
      <w:pPr>
        <w:rPr>
          <w:b/>
          <w:bCs/>
        </w:rPr>
      </w:pPr>
      <w:r w:rsidRPr="00464A76">
        <w:rPr>
          <w:bCs/>
          <w:i/>
        </w:rPr>
        <w:t>Az előző évfolyamokon szereplő anyagok itt is szerepelnek</w:t>
      </w:r>
      <w:r>
        <w:rPr>
          <w:b/>
          <w:bCs/>
        </w:rPr>
        <w:t>.</w:t>
      </w:r>
    </w:p>
    <w:p w:rsidR="0000646D" w:rsidRDefault="0000646D" w:rsidP="0000646D"/>
    <w:p w:rsidR="0000646D" w:rsidRDefault="0000646D" w:rsidP="0000646D">
      <w:r>
        <w:t>a)</w:t>
      </w:r>
      <w:r>
        <w:tab/>
        <w:t>Kommunikációs szándékok</w:t>
      </w:r>
    </w:p>
    <w:p w:rsidR="0000646D" w:rsidRDefault="0000646D" w:rsidP="0000646D"/>
    <w:tbl>
      <w:tblPr>
        <w:tblW w:w="0" w:type="auto"/>
        <w:tblLayout w:type="fixed"/>
        <w:tblCellMar>
          <w:left w:w="70" w:type="dxa"/>
          <w:right w:w="70" w:type="dxa"/>
        </w:tblCellMar>
        <w:tblLook w:val="0000" w:firstRow="0" w:lastRow="0" w:firstColumn="0" w:lastColumn="0" w:noHBand="0" w:noVBand="0"/>
      </w:tblPr>
      <w:tblGrid>
        <w:gridCol w:w="3118"/>
        <w:gridCol w:w="6591"/>
      </w:tblGrid>
      <w:tr w:rsidR="0000646D" w:rsidTr="00FC0D15">
        <w:trPr>
          <w:trHeight w:val="320"/>
        </w:trPr>
        <w:tc>
          <w:tcPr>
            <w:tcW w:w="9709" w:type="dxa"/>
            <w:gridSpan w:val="2"/>
            <w:tcBorders>
              <w:top w:val="nil"/>
              <w:left w:val="nil"/>
              <w:bottom w:val="nil"/>
              <w:right w:val="nil"/>
            </w:tcBorders>
          </w:tcPr>
          <w:p w:rsidR="0000646D" w:rsidRDefault="0000646D" w:rsidP="00FC0D15">
            <w:r>
              <w:t>Társadalmi érintkezéshez szükséges kommunikációs szándékok</w:t>
            </w:r>
          </w:p>
          <w:p w:rsidR="0000646D" w:rsidRDefault="0000646D" w:rsidP="00FC0D15"/>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lastRenderedPageBreak/>
              <w:t>megszólítás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s’il vous / te pla</w:t>
            </w:r>
            <w:r>
              <w:sym w:font="Courier New" w:char="00EE"/>
            </w:r>
            <w:r>
              <w:t xml:space="preserve">t, pardon, monsieur, vous </w:t>
            </w:r>
            <w:r>
              <w:sym w:font="Courier New" w:char="0119"/>
            </w:r>
            <w:r>
              <w:t>tes bien le nouveau professeur d'anglais? monsieur je crois que nous nous connaissons</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köszönés, elköszönés</w:t>
            </w:r>
          </w:p>
          <w:p w:rsidR="0000646D" w:rsidRDefault="0000646D" w:rsidP="00FC0D15"/>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salut, bonjour monsieur, au revoir madame, </w:t>
            </w:r>
            <w:r>
              <w:sym w:font="Courier New" w:char="0155"/>
            </w:r>
            <w:r>
              <w:t xml:space="preserve"> demain, </w:t>
            </w:r>
          </w:p>
          <w:p w:rsidR="0000646D" w:rsidRDefault="0000646D" w:rsidP="00FC0D15">
            <w:r>
              <w:sym w:font="Courier New" w:char="0155"/>
            </w:r>
            <w:r>
              <w:t xml:space="preserve"> mardi, </w:t>
            </w:r>
            <w:r>
              <w:sym w:font="Courier New" w:char="0155"/>
            </w:r>
            <w:r>
              <w:t xml:space="preserve"> ce soir, </w:t>
            </w:r>
            <w:r>
              <w:sym w:font="Courier New" w:char="0155"/>
            </w:r>
            <w:r>
              <w:t xml:space="preserve"> bient</w:t>
            </w:r>
            <w:r>
              <w:sym w:font="Courier New" w:char="00F4"/>
            </w:r>
            <w:r>
              <w:t xml:space="preserve">t, </w:t>
            </w:r>
            <w:r>
              <w:sym w:font="Courier New" w:char="0155"/>
            </w:r>
            <w:r>
              <w:t xml:space="preserve"> plus tard, </w:t>
            </w:r>
            <w:r>
              <w:sym w:font="Courier New" w:char="0155"/>
            </w:r>
            <w:r>
              <w:t xml:space="preserve"> tout </w:t>
            </w:r>
            <w:r>
              <w:sym w:font="Courier New" w:char="0155"/>
            </w:r>
            <w:r>
              <w:t xml:space="preserve"> l’heure,</w:t>
            </w:r>
          </w:p>
          <w:p w:rsidR="0000646D" w:rsidRDefault="0000646D" w:rsidP="00FC0D15">
            <w:r>
              <w:sym w:font="Courier New" w:char="0155"/>
            </w:r>
            <w:r>
              <w:t xml:space="preserve"> un de ces jours</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bemutatás, bemutatkozás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c’est Luc, je te présente / je vous présente, permettez-moi de vous présenter, tu connais sans doute déj</w:t>
            </w:r>
            <w:r>
              <w:sym w:font="Courier New" w:char="0155"/>
            </w:r>
            <w:r>
              <w:t xml:space="preserve">, </w:t>
            </w:r>
          </w:p>
          <w:p w:rsidR="0000646D" w:rsidRDefault="0000646D" w:rsidP="00FC0D15">
            <w:r>
              <w:t>moi, je m’appelle, je suis le fr</w:t>
            </w:r>
            <w:r>
              <w:sym w:font="Courier New" w:char="010D"/>
            </w:r>
            <w:r>
              <w:t>re de, je suis la personne qui a téléphoné ce matin, enchanté monsieur</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telefonálásnál bemutatkozás és elköszönés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c'est Marie-Jeanne </w:t>
            </w:r>
            <w:r>
              <w:sym w:font="Courier New" w:char="0155"/>
            </w:r>
            <w:r>
              <w:t xml:space="preserve"> l'appareil </w:t>
            </w:r>
          </w:p>
          <w:p w:rsidR="0000646D" w:rsidRDefault="0000646D" w:rsidP="00FC0D15">
            <w:r>
              <w:t xml:space="preserve">au revoir, monsieur, alors </w:t>
            </w:r>
            <w:r>
              <w:sym w:font="Courier New" w:char="0155"/>
            </w:r>
            <w:r>
              <w:t xml:space="preserve"> la prochaine fois</w:t>
            </w:r>
          </w:p>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szóbeli üdvözletküldés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transmets mes meilleures salutations / meilleurs souvenirs </w:t>
            </w:r>
            <w:r>
              <w:sym w:font="Courier New" w:char="0155"/>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személyes levélben megszólítás és elbúcsúzás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cher Jean-Marc, ch</w:t>
            </w:r>
            <w:r>
              <w:sym w:font="Courier New" w:char="010D"/>
            </w:r>
            <w:r>
              <w:t>re Mich</w:t>
            </w:r>
            <w:r>
              <w:sym w:font="Courier New" w:char="010D"/>
            </w:r>
            <w:r>
              <w:t>le</w:t>
            </w:r>
          </w:p>
          <w:p w:rsidR="0000646D" w:rsidRDefault="0000646D" w:rsidP="00FC0D15">
            <w:r>
              <w:t xml:space="preserve">bisous, grosses bises, </w:t>
            </w:r>
            <w:r>
              <w:sym w:font="Courier New" w:char="0155"/>
            </w:r>
            <w:r>
              <w:t xml:space="preserve"> bient</w:t>
            </w:r>
            <w:r>
              <w:sym w:font="Courier New" w:char="00F4"/>
            </w:r>
            <w:r>
              <w:t>t, je t’embrasse bien fort</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hivatalos levélben megszólítás és elbúcsúzás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Monsieur, / Madame,</w:t>
            </w:r>
          </w:p>
          <w:p w:rsidR="0000646D" w:rsidRDefault="0000646D" w:rsidP="00FC0D15">
            <w:r>
              <w:t>veuillez agréer, Monsieur, / Madame, l’expression de mes sentiments distingués</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érdeklődés hogylét iránt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ça va? vous allez bien? </w:t>
            </w:r>
            <w:r>
              <w:sym w:font="Courier New" w:char="00E7"/>
            </w:r>
            <w:r>
              <w:t xml:space="preserve">a va mieux? qu'est-ce qui ne va pas? </w:t>
            </w:r>
            <w:r>
              <w:sym w:font="Courier New" w:char="00E7"/>
            </w:r>
            <w:r>
              <w:t xml:space="preserve">a va (merveilleusement) bien / pas trop mal, je suis en pleine forme, </w:t>
            </w:r>
            <w:r>
              <w:sym w:font="Courier New" w:char="00E7"/>
            </w:r>
            <w:r>
              <w:t xml:space="preserve">a pourrait aller mieux, </w:t>
            </w:r>
            <w:r>
              <w:sym w:font="Courier New" w:char="00E7"/>
            </w:r>
            <w:r>
              <w:t>a ne va pas du tout, merci</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engedélykérés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je peux? tu me permets / vous me permettez de, </w:t>
            </w:r>
          </w:p>
          <w:p w:rsidR="0000646D" w:rsidRDefault="0000646D" w:rsidP="00FC0D15">
            <w:r>
              <w:t>bien s</w:t>
            </w:r>
            <w:r>
              <w:sym w:font="Courier New" w:char="0171"/>
            </w:r>
            <w:r>
              <w:t>r (mais), je vous / t’en prie, si tu veux / vous voulez</w:t>
            </w:r>
          </w:p>
          <w:p w:rsidR="0000646D" w:rsidRDefault="0000646D" w:rsidP="00FC0D15">
            <w:r>
              <w:t>fais commes chez toi, ne vous g</w:t>
            </w:r>
            <w:r>
              <w:sym w:font="Courier New" w:char="0119"/>
            </w:r>
            <w:r>
              <w:t>nez pas, je suis désolé, c'est impossible</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köszönet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merci beaucoup / infiniment, je vous remercie, madame, </w:t>
            </w:r>
          </w:p>
          <w:p w:rsidR="0000646D" w:rsidRDefault="0000646D" w:rsidP="00FC0D15">
            <w:r>
              <w:t>il n’y a pas de quoi, avec plaisir, je vous / t’en prie</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bocsánatkérés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pardon, excuse-moi / excusez-moi, monsieur / madame </w:t>
            </w:r>
          </w:p>
          <w:p w:rsidR="0000646D" w:rsidRDefault="0000646D" w:rsidP="00FC0D15">
            <w:r>
              <w:t xml:space="preserve">je suis vraiment navré, </w:t>
            </w:r>
          </w:p>
          <w:p w:rsidR="0000646D" w:rsidRDefault="0000646D" w:rsidP="00FC0D15">
            <w:r>
              <w:sym w:font="Courier New" w:char="00E7"/>
            </w:r>
            <w:r>
              <w:t xml:space="preserve">a ne fait rien, ce n'est pas grave, il n’y a pas de mal, </w:t>
            </w:r>
          </w:p>
          <w:p w:rsidR="0000646D" w:rsidRDefault="0000646D" w:rsidP="00FC0D15">
            <w:r>
              <w:t xml:space="preserve">je vous / t’en prie, n'en parlons plus, ne vous en faites pas </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lastRenderedPageBreak/>
              <w:t>gratuláció, jó kívánságok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joyeux anniversaire, joyeuses f</w:t>
            </w:r>
            <w:r>
              <w:sym w:font="Courier New" w:char="0119"/>
            </w:r>
            <w:r>
              <w:t>tes de, bonne chance / soirée, bon voyage, passer de bonnes vacances, je te / vous félicite, toutes mes félécitations les plus sinc</w:t>
            </w:r>
            <w:r>
              <w:sym w:font="Courier New" w:char="010D"/>
            </w:r>
            <w:r>
              <w:t xml:space="preserve">res, merci beaucoup de tes / vos voeux, je te / vous remercie de, tu es / vous </w:t>
            </w:r>
            <w:r>
              <w:sym w:font="Courier New" w:char="0119"/>
            </w:r>
            <w:r>
              <w:t>tes gentil</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együttérzés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je suis de tout coeur avec vous, nous partageons votre douleur</w:t>
            </w:r>
          </w:p>
        </w:tc>
      </w:tr>
    </w:tbl>
    <w:p w:rsidR="0000646D" w:rsidRDefault="0000646D" w:rsidP="0000646D"/>
    <w:tbl>
      <w:tblPr>
        <w:tblW w:w="0" w:type="auto"/>
        <w:tblLayout w:type="fixed"/>
        <w:tblCellMar>
          <w:left w:w="70" w:type="dxa"/>
          <w:right w:w="70" w:type="dxa"/>
        </w:tblCellMar>
        <w:tblLook w:val="0000" w:firstRow="0" w:lastRow="0" w:firstColumn="0" w:lastColumn="0" w:noHBand="0" w:noVBand="0"/>
      </w:tblPr>
      <w:tblGrid>
        <w:gridCol w:w="3118"/>
        <w:gridCol w:w="6591"/>
      </w:tblGrid>
      <w:tr w:rsidR="0000646D" w:rsidTr="00FC0D15">
        <w:trPr>
          <w:trHeight w:val="320"/>
        </w:trPr>
        <w:tc>
          <w:tcPr>
            <w:tcW w:w="9709" w:type="dxa"/>
            <w:gridSpan w:val="2"/>
            <w:tcBorders>
              <w:top w:val="nil"/>
              <w:left w:val="nil"/>
              <w:bottom w:val="nil"/>
              <w:right w:val="nil"/>
            </w:tcBorders>
          </w:tcPr>
          <w:p w:rsidR="0000646D" w:rsidRDefault="0000646D" w:rsidP="00FC0D15">
            <w:r>
              <w:t>Érzelmek kifejezésére szolgáló kommunikációs szándékok</w:t>
            </w:r>
          </w:p>
          <w:p w:rsidR="0000646D" w:rsidRDefault="0000646D" w:rsidP="00FC0D15"/>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rokonszenv, ellenszenv</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j'ai rarement vu quelq'un aussi désagráable,</w:t>
            </w:r>
          </w:p>
          <w:p w:rsidR="0000646D" w:rsidRDefault="0000646D" w:rsidP="00FC0D15">
            <w:r>
              <w:t>il est vraiment antipathique</w:t>
            </w:r>
          </w:p>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hála</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je vous suis tr</w:t>
            </w:r>
            <w:r>
              <w:sym w:font="Courier New" w:char="010D"/>
            </w:r>
            <w:r>
              <w:t>s reconnaissant</w:t>
            </w:r>
          </w:p>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sajnálkozás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je regrette, je suis vraiment désolé, je suis plus que navré</w:t>
            </w:r>
          </w:p>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öröm</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je suis ravi, quel plaisir / quelle joie!</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elégedettség, elégedetlenség</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content/triste, heureux/malheureux, agréable/désagréable, aller bien/mal</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csodálkozás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tiens, dis donc, vraiment? alors l</w:t>
            </w:r>
            <w:r>
              <w:sym w:font="Courier New" w:char="0155"/>
            </w:r>
            <w:r>
              <w:t>! quelle surprise, pour une surprise c’est une surprise</w:t>
            </w:r>
          </w:p>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remény</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j'esp</w:t>
            </w:r>
            <w:r>
              <w:sym w:font="Courier New" w:char="010D"/>
            </w:r>
            <w:r>
              <w:t>re, tu y crois? rien n'est perdu</w:t>
            </w:r>
          </w:p>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félelem</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je suis tr</w:t>
            </w:r>
            <w:r>
              <w:sym w:font="Courier New" w:char="010D"/>
            </w:r>
            <w:r>
              <w:t xml:space="preserve">s inquiet, j'ai peur, je crains </w:t>
            </w:r>
          </w:p>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bánat</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je suis (tr</w:t>
            </w:r>
            <w:r>
              <w:sym w:font="Courier New" w:char="010D"/>
            </w:r>
            <w:r>
              <w:t>s) triste / désespéré / abattu</w:t>
            </w:r>
          </w:p>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bosszúság</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mais enfin, </w:t>
            </w:r>
            <w:r>
              <w:sym w:font="Times New Roman" w:char="00E7"/>
            </w:r>
            <w:r>
              <w:t>a alors, zut alors, mince</w:t>
            </w:r>
          </w:p>
        </w:tc>
      </w:tr>
    </w:tbl>
    <w:p w:rsidR="0000646D" w:rsidRDefault="0000646D" w:rsidP="0000646D"/>
    <w:tbl>
      <w:tblPr>
        <w:tblW w:w="0" w:type="auto"/>
        <w:tblLayout w:type="fixed"/>
        <w:tblCellMar>
          <w:left w:w="70" w:type="dxa"/>
          <w:right w:w="70" w:type="dxa"/>
        </w:tblCellMar>
        <w:tblLook w:val="0000" w:firstRow="0" w:lastRow="0" w:firstColumn="0" w:lastColumn="0" w:noHBand="0" w:noVBand="0"/>
      </w:tblPr>
      <w:tblGrid>
        <w:gridCol w:w="3118"/>
        <w:gridCol w:w="6591"/>
      </w:tblGrid>
      <w:tr w:rsidR="0000646D" w:rsidTr="00FC0D15">
        <w:trPr>
          <w:trHeight w:val="320"/>
        </w:trPr>
        <w:tc>
          <w:tcPr>
            <w:tcW w:w="9709" w:type="dxa"/>
            <w:gridSpan w:val="2"/>
            <w:tcBorders>
              <w:top w:val="nil"/>
              <w:left w:val="nil"/>
              <w:bottom w:val="nil"/>
              <w:right w:val="nil"/>
            </w:tcBorders>
          </w:tcPr>
          <w:p w:rsidR="0000646D" w:rsidRDefault="0000646D" w:rsidP="00FC0D15">
            <w:r>
              <w:t>Személyes beállítódás és vélemény kifejezésére szolgáló kommunikációs szándékok</w:t>
            </w:r>
          </w:p>
          <w:p w:rsidR="0000646D" w:rsidRDefault="0000646D" w:rsidP="00FC0D15"/>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véleménykérés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tu aimes? tu veux? tu trouves </w:t>
            </w:r>
            <w:r>
              <w:sym w:font="Courier New" w:char="00E7"/>
            </w:r>
            <w:r>
              <w:t xml:space="preserve">a? </w:t>
            </w:r>
            <w:r>
              <w:sym w:font="Times New Roman" w:char="00E7"/>
            </w:r>
            <w:r>
              <w:t xml:space="preserve">a te plait? </w:t>
            </w:r>
            <w:r>
              <w:sym w:font="Courier New" w:char="0155"/>
            </w:r>
            <w:r>
              <w:t xml:space="preserve"> ton avis? </w:t>
            </w:r>
          </w:p>
          <w:p w:rsidR="0000646D" w:rsidRDefault="0000646D" w:rsidP="00FC0D15">
            <w:r>
              <w:t xml:space="preserve">qu’est-ce que tu en penses? </w:t>
            </w:r>
            <w:r>
              <w:sym w:font="Times New Roman" w:char="00E7"/>
            </w:r>
            <w:r>
              <w:t xml:space="preserve">a s'est bien passé? quelle est votre position? super, pas mal, pas trop intéressant, </w:t>
            </w:r>
            <w:r>
              <w:sym w:font="Courier New" w:char="0155"/>
            </w:r>
            <w:r>
              <w:t xml:space="preserve"> mon avis, je pense que, c'était bien, mon opinion, c'est que</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valaki igazának az elismerése, nem elismerése</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tu as raison, c'est justement / exactement </w:t>
            </w:r>
            <w:r>
              <w:sym w:font="Courier New" w:char="00E7"/>
            </w:r>
            <w:r>
              <w:t xml:space="preserve">a, </w:t>
            </w:r>
          </w:p>
          <w:p w:rsidR="0000646D" w:rsidRDefault="0000646D" w:rsidP="00FC0D15">
            <w:r>
              <w:lastRenderedPageBreak/>
              <w:t>tu as tort, tu te trompes</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lastRenderedPageBreak/>
              <w:t>egyetértés, egyet nem értés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oui, d’accord, bien s</w:t>
            </w:r>
            <w:r>
              <w:sym w:font="Courier New" w:char="0171"/>
            </w:r>
            <w:r>
              <w:t xml:space="preserve">r, excellente idée, comme tu veux, je suis de ton avis, c'est exactement ce que je pense, </w:t>
            </w:r>
          </w:p>
          <w:p w:rsidR="0000646D" w:rsidRDefault="0000646D" w:rsidP="00FC0D15">
            <w:r>
              <w:t>(mais) non, (ce n’est) pas ça, pas maintenant, pas question</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érdekl</w:t>
            </w:r>
            <w:r>
              <w:sym w:font="Times New Roman" w:char="006F"/>
            </w:r>
            <w:r>
              <w:t>dés, érdektelenség</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qu'est-ce qui t'arrive? raconte-moi, je suis curieux de savoir,</w:t>
            </w:r>
          </w:p>
          <w:p w:rsidR="0000646D" w:rsidRDefault="0000646D" w:rsidP="00FC0D15">
            <w:r>
              <w:sym w:font="Courier New" w:char="00E7"/>
            </w:r>
            <w:r>
              <w:t>a ne m'intéresse pas trop, ce n'est pas mon probl</w:t>
            </w:r>
            <w:r>
              <w:sym w:font="Courier New" w:char="010D"/>
            </w:r>
            <w:r>
              <w:t xml:space="preserve">me, </w:t>
            </w:r>
            <w:r>
              <w:sym w:font="Courier New" w:char="00E7"/>
            </w:r>
            <w:r>
              <w:t>a ne présente aucun intér</w:t>
            </w:r>
            <w:r>
              <w:sym w:font="Courier New" w:char="0119"/>
            </w:r>
            <w:r>
              <w:t>t</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tetszés, nem tetszés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j'aime beaucoup / un peu / pas du tout, j’adore / je déteste, </w:t>
            </w:r>
          </w:p>
          <w:p w:rsidR="0000646D" w:rsidRDefault="0000646D" w:rsidP="00FC0D15">
            <w:r>
              <w:t>je préf</w:t>
            </w:r>
            <w:r>
              <w:sym w:font="Courier New" w:char="010D"/>
            </w:r>
            <w:r>
              <w:t>re, c’est bien, c’est génial, magnifique, il est sans intér</w:t>
            </w:r>
            <w:r>
              <w:sym w:font="Courier New" w:char="0119"/>
            </w:r>
            <w:r>
              <w:t xml:space="preserve">t </w:t>
            </w:r>
            <w:r>
              <w:sym w:font="Courier New" w:char="00E7"/>
            </w:r>
            <w:r>
              <w:t>a me pla</w:t>
            </w:r>
            <w:r>
              <w:sym w:font="Courier New" w:char="00EE"/>
            </w:r>
            <w:r>
              <w:t xml:space="preserve">t pas mal, </w:t>
            </w:r>
            <w:r>
              <w:sym w:font="Courier New" w:char="00E7"/>
            </w:r>
            <w:r>
              <w:t>a ne me pla</w:t>
            </w:r>
            <w:r>
              <w:sym w:font="Courier New" w:char="00EE"/>
            </w:r>
            <w:r>
              <w:t>t pas vraiment</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dicséret, kritika, szemrehányás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bravo, félicitation, chapeau, ce n'est pas tout </w:t>
            </w:r>
            <w:r>
              <w:sym w:font="Courier New" w:char="0155"/>
            </w:r>
            <w:r>
              <w:t xml:space="preserve"> fait </w:t>
            </w:r>
            <w:r>
              <w:sym w:font="Times New Roman" w:char="00E7"/>
            </w:r>
            <w:r>
              <w:t>a, ce n'est pas trop réussi, tu aurais pu faire mieux, mais c'est scandaleu</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ellenvetés, ellenvetés visszautasitása</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par contre, au contraire, d’ailleurs, pourtant, or</w:t>
            </w:r>
          </w:p>
          <w:p w:rsidR="0000646D" w:rsidRDefault="0000646D" w:rsidP="00FC0D15">
            <w:r>
              <w:t>tout de m</w:t>
            </w:r>
            <w:r>
              <w:sym w:font="Courier New" w:char="0119"/>
            </w:r>
            <w:r>
              <w:t>me, surtout pas</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akarat, kívánság</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je veux absolument, je refuse de, j'attache beaucoup, je tiens </w:t>
            </w:r>
            <w:r>
              <w:sym w:font="Courier New" w:char="0155"/>
            </w:r>
            <w:r>
              <w:t xml:space="preserve">, d'importance </w:t>
            </w:r>
            <w:r>
              <w:sym w:font="Courier New" w:char="0155"/>
            </w:r>
            <w:r>
              <w:t>, je voudrais bien que, j’aimerais, je souhaite, je serais content si, faites-moi le plaisir de, j'apprécierais que</w:t>
            </w:r>
          </w:p>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képesség, lehetőség</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on peut, je suis capable de, il a toutes les qualités pour,</w:t>
            </w:r>
          </w:p>
          <w:p w:rsidR="0000646D" w:rsidRDefault="0000646D" w:rsidP="00FC0D15">
            <w:r>
              <w:t>il est possible, c'est faisable</w:t>
            </w:r>
          </w:p>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szükségesség, kötelezettség</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vous devez, il faut absolument, </w:t>
            </w:r>
          </w:p>
          <w:p w:rsidR="0000646D" w:rsidRDefault="0000646D" w:rsidP="00FC0D15">
            <w:r>
              <w:t>il est indispensable, je me sens obligé</w:t>
            </w:r>
          </w:p>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ígéret</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c'est promis, je te / vous promets, je m'engage </w:t>
            </w:r>
            <w:r>
              <w:sym w:font="Courier New" w:char="0155"/>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érdekl</w:t>
            </w:r>
            <w:r>
              <w:sym w:font="Times New Roman" w:char="006F"/>
            </w:r>
            <w:r>
              <w:t>dés érték</w:t>
            </w:r>
            <w:r>
              <w:sym w:font="Times New Roman" w:char="00ED"/>
            </w:r>
            <w:r>
              <w:t>télet, preferencia, érdekl</w:t>
            </w:r>
            <w:r>
              <w:sym w:font="Times New Roman" w:char="006F"/>
            </w:r>
            <w:r>
              <w:t>dési kör iránt</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sym w:font="Times New Roman" w:char="00E7"/>
            </w:r>
            <w:r>
              <w:t>a te / vous para</w:t>
            </w:r>
            <w:r>
              <w:sym w:font="Times New Roman" w:char="00EE"/>
            </w:r>
            <w:r>
              <w:t xml:space="preserve">t, quelle est votre réaction </w:t>
            </w:r>
            <w:r>
              <w:sym w:font="Courier New" w:char="0155"/>
            </w:r>
            <w:r>
              <w:t xml:space="preserve"> cela? </w:t>
            </w:r>
          </w:p>
          <w:p w:rsidR="0000646D" w:rsidRDefault="0000646D" w:rsidP="00FC0D15">
            <w:r>
              <w:t>lequel vous voulez? qu'est-ce qui vous intéresse dans la vie?</w:t>
            </w:r>
          </w:p>
        </w:tc>
      </w:tr>
    </w:tbl>
    <w:p w:rsidR="0000646D" w:rsidRDefault="0000646D" w:rsidP="0000646D"/>
    <w:tbl>
      <w:tblPr>
        <w:tblW w:w="0" w:type="auto"/>
        <w:tblLayout w:type="fixed"/>
        <w:tblCellMar>
          <w:left w:w="70" w:type="dxa"/>
          <w:right w:w="70" w:type="dxa"/>
        </w:tblCellMar>
        <w:tblLook w:val="0000" w:firstRow="0" w:lastRow="0" w:firstColumn="0" w:lastColumn="0" w:noHBand="0" w:noVBand="0"/>
      </w:tblPr>
      <w:tblGrid>
        <w:gridCol w:w="3118"/>
        <w:gridCol w:w="6591"/>
      </w:tblGrid>
      <w:tr w:rsidR="0000646D" w:rsidTr="00FC0D15">
        <w:tc>
          <w:tcPr>
            <w:tcW w:w="9709" w:type="dxa"/>
            <w:gridSpan w:val="2"/>
            <w:tcBorders>
              <w:top w:val="nil"/>
              <w:left w:val="nil"/>
              <w:bottom w:val="nil"/>
              <w:right w:val="nil"/>
            </w:tcBorders>
          </w:tcPr>
          <w:p w:rsidR="0000646D" w:rsidRDefault="0000646D" w:rsidP="00FC0D15">
            <w:r>
              <w:t>Információcseréhez kapcsolódó kommunikációs szándékok</w:t>
            </w:r>
          </w:p>
          <w:p w:rsidR="0000646D" w:rsidRDefault="0000646D" w:rsidP="00FC0D15"/>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dolgok, személyek megnevezése</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voil</w:t>
            </w:r>
            <w:r>
              <w:sym w:font="Courier New" w:char="0155"/>
            </w:r>
            <w:r>
              <w:t xml:space="preserve">,qui est-ce? qu’est-ce que c’est? comment est-il? </w:t>
            </w:r>
          </w:p>
          <w:p w:rsidR="0000646D" w:rsidRDefault="0000646D" w:rsidP="00FC0D15">
            <w:r>
              <w:sym w:font="Courier New" w:char="0155"/>
            </w:r>
            <w:r>
              <w:t xml:space="preserve"> quoi </w:t>
            </w:r>
            <w:r>
              <w:sym w:font="Courier New" w:char="00E7"/>
            </w:r>
            <w:r>
              <w:t xml:space="preserve">a sert? ce (ne) sont (pas) mes amis / c'est mon chat, il (ne) sont </w:t>
            </w:r>
            <w:r>
              <w:lastRenderedPageBreak/>
              <w:t>(pas) sympas / il est noir, beau, mais cher, c'est quelque chose qui, c'est quelqu'un qui,</w:t>
            </w:r>
          </w:p>
          <w:p w:rsidR="0000646D" w:rsidRDefault="0000646D" w:rsidP="00FC0D15">
            <w:r>
              <w:sym w:font="Courier New" w:char="00E7"/>
            </w:r>
            <w:r>
              <w:t xml:space="preserve">a sert </w:t>
            </w:r>
            <w:r>
              <w:sym w:font="Courier New" w:char="0155"/>
            </w:r>
            <w:r>
              <w:t>, c'est quelque chose de, c'est quelqu'un de</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lastRenderedPageBreak/>
              <w:t>események leírása</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cet apr</w:t>
            </w:r>
            <w:r>
              <w:sym w:font="Courier New" w:char="010D"/>
            </w:r>
            <w:r>
              <w:t xml:space="preserve">s-midi, il y a une semaine, alors, moi, je lui dis, c'était, tu n'as jamais vu quelque chose de semblable </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információkérés, információadás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o</w:t>
            </w:r>
            <w:r>
              <w:sym w:font="Courier New" w:char="016F"/>
            </w:r>
            <w:r>
              <w:t xml:space="preserve"> est-il? il (n’)est (pas) l</w:t>
            </w:r>
            <w:r>
              <w:sym w:font="Courier New" w:char="0155"/>
            </w:r>
            <w:r>
              <w:t xml:space="preserve">, qu'est-ce que tu fais? je travaille, </w:t>
            </w:r>
          </w:p>
          <w:p w:rsidR="0000646D" w:rsidRDefault="0000646D" w:rsidP="00FC0D15">
            <w:r>
              <w:t xml:space="preserve">tu joues avec qui? je (ne) joue avec (pas) lui, quand est-ce </w:t>
            </w:r>
          </w:p>
          <w:p w:rsidR="0000646D" w:rsidRDefault="0000646D" w:rsidP="00FC0D15">
            <w:r>
              <w:t xml:space="preserve">qu’on va sortir? ce soir, pour aller </w:t>
            </w:r>
            <w:r>
              <w:sym w:font="Courier New" w:char="0155"/>
            </w:r>
            <w:r>
              <w:t>? je voudrais savoir si,</w:t>
            </w:r>
          </w:p>
          <w:p w:rsidR="0000646D" w:rsidRDefault="0000646D" w:rsidP="00FC0D15">
            <w:r>
              <w:t>dis-moi / dites-moi comment? c’est simple, tu vas / vous allez</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igenlő vagy nemleges válasz</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oui / non, c’est </w:t>
            </w:r>
            <w:r>
              <w:sym w:font="Courier New" w:char="00E7"/>
            </w:r>
            <w:r>
              <w:t xml:space="preserve">a / ce n’est pas ça, en effet, pas tout </w:t>
            </w:r>
            <w:r>
              <w:sym w:font="Courier New" w:char="0155"/>
            </w:r>
            <w:r>
              <w:t xml:space="preserve"> fait, pas du tout, aucun probl</w:t>
            </w:r>
            <w:r>
              <w:sym w:font="Courier New" w:char="010D"/>
            </w:r>
            <w:r>
              <w:t>me, cela n'est pas possible, c'est entendu, je ne peux pas vous dire cela</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válasz elutas</w:t>
            </w:r>
            <w:r>
              <w:sym w:font="Times New Roman" w:char="00ED"/>
            </w:r>
            <w:r>
              <w:t>tása</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je ne peux pas accepter votre réponse, cette réponse ne me convient pas, je n'en ai pas la moindre idée </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tudás, nem tudás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je (ne) sais (pas), je (ne) peux (pas) te / vous dire</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bizonyosság, bizonytalanság</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certainement, s</w:t>
            </w:r>
            <w:r>
              <w:sym w:font="Courier New" w:char="0171"/>
            </w:r>
            <w:r>
              <w:t xml:space="preserve">rement, sans (aucune) doute, </w:t>
            </w:r>
            <w:r>
              <w:sym w:font="Courier New" w:char="00E7"/>
            </w:r>
            <w:r>
              <w:t>a me parait évident, peut-</w:t>
            </w:r>
            <w:r>
              <w:sym w:font="Courier New" w:char="0119"/>
            </w:r>
            <w:r>
              <w:t xml:space="preserve">tre, </w:t>
            </w:r>
            <w:r>
              <w:sym w:font="Courier New" w:char="00E7"/>
            </w:r>
            <w:r>
              <w:t xml:space="preserve">a se peut, </w:t>
            </w:r>
            <w:r>
              <w:sym w:font="Courier New" w:char="00E7"/>
            </w:r>
            <w:r>
              <w:t>a m'étonnerait, ce n'est pas si s</w:t>
            </w:r>
            <w:r>
              <w:sym w:font="Courier New" w:char="0171"/>
            </w:r>
            <w:r>
              <w:t xml:space="preserve">r que </w:t>
            </w:r>
            <w:r>
              <w:sym w:font="Courier New" w:char="00E7"/>
            </w:r>
            <w:r>
              <w:t>a, je doute que cela soit vrai, rien ne le prouve</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ismerés, nem ismerés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je vois, je n'y vois pas trop clair, je ne sais pas de quoi tu parles, je ne vois pas ce que vous voulez dire</w:t>
            </w:r>
          </w:p>
        </w:tc>
      </w:tr>
      <w:tr w:rsidR="0000646D" w:rsidTr="00FC0D15">
        <w:trPr>
          <w:trHeight w:val="32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emlékezés, nem emlékezés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je me rappelle, </w:t>
            </w:r>
            <w:r>
              <w:sym w:font="Courier New" w:char="00E7"/>
            </w:r>
            <w:r>
              <w:t>a me fait penser</w:t>
            </w:r>
          </w:p>
        </w:tc>
      </w:tr>
    </w:tbl>
    <w:p w:rsidR="0000646D" w:rsidRDefault="0000646D" w:rsidP="0000646D"/>
    <w:tbl>
      <w:tblPr>
        <w:tblW w:w="0" w:type="auto"/>
        <w:tblLayout w:type="fixed"/>
        <w:tblCellMar>
          <w:left w:w="70" w:type="dxa"/>
          <w:right w:w="70" w:type="dxa"/>
        </w:tblCellMar>
        <w:tblLook w:val="0000" w:firstRow="0" w:lastRow="0" w:firstColumn="0" w:lastColumn="0" w:noHBand="0" w:noVBand="0"/>
      </w:tblPr>
      <w:tblGrid>
        <w:gridCol w:w="3118"/>
        <w:gridCol w:w="6591"/>
      </w:tblGrid>
      <w:tr w:rsidR="0000646D" w:rsidTr="00FC0D15">
        <w:trPr>
          <w:trHeight w:val="280"/>
        </w:trPr>
        <w:tc>
          <w:tcPr>
            <w:tcW w:w="9709" w:type="dxa"/>
            <w:gridSpan w:val="2"/>
            <w:tcBorders>
              <w:top w:val="nil"/>
              <w:left w:val="nil"/>
              <w:bottom w:val="nil"/>
              <w:right w:val="nil"/>
            </w:tcBorders>
          </w:tcPr>
          <w:p w:rsidR="0000646D" w:rsidRDefault="0000646D" w:rsidP="00FC0D15">
            <w:r>
              <w:t>A partner cselekvését befolyásoló kommunikációs szándékok</w:t>
            </w:r>
          </w:p>
          <w:p w:rsidR="0000646D" w:rsidRDefault="0000646D" w:rsidP="00FC0D15"/>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kérés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je voudrais, s'il te / vous pla</w:t>
            </w:r>
            <w:r>
              <w:sym w:font="Times New Roman" w:char="00EE"/>
            </w:r>
            <w:r>
              <w:t>t</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tiltás, felszólítás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il est interdit, défense de fumer, .ne pas déranger,</w:t>
            </w:r>
          </w:p>
          <w:p w:rsidR="0000646D" w:rsidRDefault="0000646D" w:rsidP="00FC0D15">
            <w:r>
              <w:t>(ne) fais / faites (pas), veuillez patienter s.v.p, pri</w:t>
            </w:r>
            <w:r>
              <w:sym w:font="Courier New" w:char="010D"/>
            </w:r>
            <w:r>
              <w:t>re de ne pas faire du bruit, respectez les lieux</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seg</w:t>
            </w:r>
            <w:r>
              <w:sym w:font="Times New Roman" w:char="00ED"/>
            </w:r>
            <w:r>
              <w:t>tségkérés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peux-tu / pourriez-vous m'aider, je suis ŕ toi / vous, je suis entierement a ta dispositiion</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lastRenderedPageBreak/>
              <w:t>javaslat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j’ai une idée, pouvez- vous, voulez-vous, que diriez-vous de, c’est une bonne idée, (mais...) avec plaisir, (mais...) </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kínálás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tu veux? prenez-en encore, je veux bien, non, merci, </w:t>
            </w:r>
          </w:p>
          <w:p w:rsidR="0000646D" w:rsidRDefault="0000646D" w:rsidP="00FC0D15">
            <w:r>
              <w:t xml:space="preserve">tu es/vous </w:t>
            </w:r>
            <w:r>
              <w:sym w:font="Courier New" w:char="0119"/>
            </w:r>
            <w:r>
              <w:t>tes gentil, mais je n’ai plus faim</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meghívás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tu viens? </w:t>
            </w:r>
            <w:r>
              <w:sym w:font="Times New Roman" w:char="00E7"/>
            </w:r>
            <w:r>
              <w:t>a te dit? accepteriez-vous de? si nous faisions quelque chose ce soir?</w:t>
            </w:r>
          </w:p>
          <w:p w:rsidR="0000646D" w:rsidRDefault="0000646D" w:rsidP="00FC0D15">
            <w:r>
              <w:t>volontiers, malheureusement je ne peux pas, pourquoi pas</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reklamálás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c'est scandaleux, inacceptable, c'est inadmimissible</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tanácskérés, tanácsadás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tu devrais peut-</w:t>
            </w:r>
            <w:r>
              <w:sym w:font="Courier New" w:char="0119"/>
            </w:r>
            <w:r>
              <w:t xml:space="preserve">tre, </w:t>
            </w:r>
            <w:r>
              <w:sym w:font="Courier New" w:char="0155"/>
            </w:r>
            <w:r>
              <w:t xml:space="preserve"> ta / votre place, je </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segítség felajánlása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je peux t’ aider, puis-je vous </w:t>
            </w:r>
            <w:r>
              <w:sym w:font="Courier New" w:char="0119"/>
            </w:r>
            <w:r>
              <w:t xml:space="preserve">tre utile?puis-je faire qch pour vous? vous </w:t>
            </w:r>
            <w:r>
              <w:sym w:font="Courier New" w:char="0119"/>
            </w:r>
            <w:r>
              <w:t>tes vraiment aimable, merci monsieur</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ajánlat és arra reagálás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je te propose de, veux-tu que je...merci, je suis tres touché</w:t>
            </w:r>
          </w:p>
        </w:tc>
      </w:tr>
    </w:tbl>
    <w:p w:rsidR="0000646D" w:rsidRDefault="0000646D" w:rsidP="0000646D"/>
    <w:tbl>
      <w:tblPr>
        <w:tblW w:w="0" w:type="auto"/>
        <w:tblLayout w:type="fixed"/>
        <w:tblCellMar>
          <w:left w:w="70" w:type="dxa"/>
          <w:right w:w="70" w:type="dxa"/>
        </w:tblCellMar>
        <w:tblLook w:val="0000" w:firstRow="0" w:lastRow="0" w:firstColumn="0" w:lastColumn="0" w:noHBand="0" w:noVBand="0"/>
      </w:tblPr>
      <w:tblGrid>
        <w:gridCol w:w="3118"/>
        <w:gridCol w:w="6591"/>
      </w:tblGrid>
      <w:tr w:rsidR="0000646D" w:rsidTr="00FC0D15">
        <w:trPr>
          <w:trHeight w:val="280"/>
        </w:trPr>
        <w:tc>
          <w:tcPr>
            <w:tcW w:w="9709" w:type="dxa"/>
            <w:gridSpan w:val="2"/>
            <w:tcBorders>
              <w:top w:val="nil"/>
              <w:left w:val="nil"/>
              <w:bottom w:val="nil"/>
              <w:right w:val="nil"/>
            </w:tcBorders>
          </w:tcPr>
          <w:p w:rsidR="0000646D" w:rsidRDefault="0000646D" w:rsidP="00FC0D15">
            <w:r>
              <w:t>Interakcióban jellemző kommunikációs szándékok</w:t>
            </w:r>
          </w:p>
          <w:p w:rsidR="0000646D" w:rsidRDefault="0000646D" w:rsidP="00FC0D15"/>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visszakérdezés, ismétléskérés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c’est (bien) </w:t>
            </w:r>
            <w:r>
              <w:sym w:font="Courier New" w:char="00E7"/>
            </w:r>
            <w:r>
              <w:t>a? peux-tu / pouvez-vous répéter</w:t>
            </w:r>
          </w:p>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nem értés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je ne comprends pas, je n'ai pas bien compris</w:t>
            </w:r>
          </w:p>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betűzés kérése, betűzés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comment </w:t>
            </w:r>
            <w:r>
              <w:sym w:font="Courier New" w:char="00E7"/>
            </w:r>
            <w:r>
              <w:t>a s’écrit, s.v.p.? C comme Cécile</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felkérés lassabb, hangosabb beszédre</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parlez un peu plus lentement s.v.p., </w:t>
            </w:r>
          </w:p>
          <w:p w:rsidR="0000646D" w:rsidRDefault="0000646D" w:rsidP="00FC0D15">
            <w:r>
              <w:t>un peu plus haut s.v.p.</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beszélési szándék jelzése, téma bevezetése, félbeszakítás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écoute </w:t>
            </w:r>
            <w:r>
              <w:sym w:font="Times New Roman" w:char="00E7"/>
            </w:r>
            <w:r>
              <w:t xml:space="preserve">a, figure-toi,selon moi, </w:t>
            </w:r>
            <w:r>
              <w:sym w:font="Courier New" w:char="0155"/>
            </w:r>
            <w:r>
              <w:t xml:space="preserve"> ce propos, j'ajouterais, si vous voulez mon avis, excusez-moi de vous interrompre</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meger</w:t>
            </w:r>
            <w:r>
              <w:sym w:font="Times New Roman" w:char="006F"/>
            </w:r>
            <w:r>
              <w:t>s</w:t>
            </w:r>
            <w:r>
              <w:sym w:font="Times New Roman" w:char="00ED"/>
            </w:r>
            <w:r>
              <w:t>tés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c'est celui qui? c'est tout? tu n'en veux vraiment pas? </w:t>
            </w:r>
          </w:p>
          <w:p w:rsidR="0000646D" w:rsidRDefault="0000646D" w:rsidP="00FC0D15">
            <w:r>
              <w:t xml:space="preserve">c'est bien </w:t>
            </w:r>
            <w:r>
              <w:sym w:font="Courier New" w:char="00E7"/>
            </w:r>
            <w:r>
              <w:t xml:space="preserve">a? est-ce bien cela dont vous parlez? </w:t>
            </w:r>
          </w:p>
          <w:p w:rsidR="0000646D" w:rsidRDefault="0000646D" w:rsidP="00FC0D15">
            <w:r>
              <w:t>est-ce que j'ai bien compris?</w:t>
            </w:r>
          </w:p>
        </w:tc>
      </w:tr>
      <w:tr w:rsidR="0000646D" w:rsidTr="00FC0D15">
        <w:trPr>
          <w:trHeight w:val="280"/>
        </w:trPr>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körülírás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 xml:space="preserve">je ne sais pas exactement </w:t>
            </w:r>
            <w:r>
              <w:sym w:font="Courier New" w:char="00E7"/>
            </w:r>
            <w:r>
              <w:t>a, mais c'est quelque chose</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t>példa megnevezése</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tiens / tenez, par exemple, pour vous donner un exemple,</w:t>
            </w:r>
          </w:p>
          <w:p w:rsidR="0000646D" w:rsidRDefault="0000646D" w:rsidP="00FC0D15">
            <w:r>
              <w:t>c'est le cas de</w:t>
            </w:r>
          </w:p>
        </w:tc>
      </w:tr>
      <w:tr w:rsidR="0000646D" w:rsidTr="00FC0D15">
        <w:tc>
          <w:tcPr>
            <w:tcW w:w="3118" w:type="dxa"/>
            <w:tcBorders>
              <w:top w:val="single" w:sz="4" w:space="0" w:color="auto"/>
              <w:left w:val="single" w:sz="4" w:space="0" w:color="auto"/>
              <w:bottom w:val="single" w:sz="4" w:space="0" w:color="auto"/>
              <w:right w:val="single" w:sz="4" w:space="0" w:color="auto"/>
            </w:tcBorders>
          </w:tcPr>
          <w:p w:rsidR="0000646D" w:rsidRDefault="0000646D" w:rsidP="00FC0D15">
            <w:r>
              <w:lastRenderedPageBreak/>
              <w:t>témaváltás</w:t>
            </w:r>
          </w:p>
        </w:tc>
        <w:tc>
          <w:tcPr>
            <w:tcW w:w="6591" w:type="dxa"/>
            <w:tcBorders>
              <w:top w:val="single" w:sz="4" w:space="0" w:color="auto"/>
              <w:left w:val="single" w:sz="4" w:space="0" w:color="auto"/>
              <w:bottom w:val="single" w:sz="4" w:space="0" w:color="auto"/>
              <w:right w:val="single" w:sz="4" w:space="0" w:color="auto"/>
            </w:tcBorders>
          </w:tcPr>
          <w:p w:rsidR="0000646D" w:rsidRDefault="0000646D" w:rsidP="00FC0D15">
            <w:r>
              <w:t>d'autre part, d'ailleurs, avez-vous vu? avez-vous entendu? si on parlait d'autres choses, j'aimerais que l'on discute sur</w:t>
            </w:r>
          </w:p>
        </w:tc>
      </w:tr>
    </w:tbl>
    <w:p w:rsidR="00184995" w:rsidRDefault="00AF4F90" w:rsidP="00C74BD6"/>
    <w:sectPr w:rsidR="001849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90" w:rsidRDefault="00AF4F90">
      <w:pPr>
        <w:spacing w:after="0" w:line="240" w:lineRule="auto"/>
      </w:pPr>
      <w:r>
        <w:separator/>
      </w:r>
    </w:p>
  </w:endnote>
  <w:endnote w:type="continuationSeparator" w:id="0">
    <w:p w:rsidR="00AF4F90" w:rsidRDefault="00AF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Egyptian505.PFL-Norm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17" w:rsidRDefault="0000646D" w:rsidP="005F0F6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30A17" w:rsidRDefault="00AF4F90" w:rsidP="005F0F60">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17" w:rsidRDefault="0000646D">
    <w:pPr>
      <w:pStyle w:val="llb"/>
      <w:jc w:val="center"/>
    </w:pPr>
    <w:r>
      <w:fldChar w:fldCharType="begin"/>
    </w:r>
    <w:r>
      <w:instrText xml:space="preserve"> PAGE   \* MERGEFORMAT </w:instrText>
    </w:r>
    <w:r>
      <w:fldChar w:fldCharType="separate"/>
    </w:r>
    <w:r w:rsidR="00744DD4">
      <w:rPr>
        <w:noProof/>
      </w:rPr>
      <w:t>1</w:t>
    </w:r>
    <w:r>
      <w:fldChar w:fldCharType="end"/>
    </w:r>
  </w:p>
  <w:p w:rsidR="00830A17" w:rsidRDefault="00AF4F90" w:rsidP="005F0F60">
    <w:pPr>
      <w:pStyle w:val="llb"/>
      <w:pBdr>
        <w:top w:val="thinThickSmallGap" w:sz="24" w:space="4" w:color="622423"/>
      </w:pBdr>
      <w:tabs>
        <w:tab w:val="clear" w:pos="4536"/>
        <w:tab w:val="clear" w:pos="9072"/>
        <w:tab w:val="right" w:pos="14004"/>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90" w:rsidRDefault="00AF4F90">
      <w:pPr>
        <w:spacing w:after="0" w:line="240" w:lineRule="auto"/>
      </w:pPr>
      <w:r>
        <w:separator/>
      </w:r>
    </w:p>
  </w:footnote>
  <w:footnote w:type="continuationSeparator" w:id="0">
    <w:p w:rsidR="00AF4F90" w:rsidRDefault="00AF4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9F4"/>
    <w:multiLevelType w:val="hybridMultilevel"/>
    <w:tmpl w:val="D800377A"/>
    <w:lvl w:ilvl="0" w:tplc="040E000F">
      <w:start w:val="1"/>
      <w:numFmt w:val="decimal"/>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
    <w:nsid w:val="19590EB0"/>
    <w:multiLevelType w:val="hybridMultilevel"/>
    <w:tmpl w:val="4F8AF592"/>
    <w:lvl w:ilvl="0" w:tplc="EA78B660">
      <w:start w:val="1"/>
      <w:numFmt w:val="bullet"/>
      <w:pStyle w:val="Listaszerbekezds"/>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BC579BC"/>
    <w:multiLevelType w:val="hybridMultilevel"/>
    <w:tmpl w:val="E6169C08"/>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nsid w:val="2945715B"/>
    <w:multiLevelType w:val="hybridMultilevel"/>
    <w:tmpl w:val="C496327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nsid w:val="34740C36"/>
    <w:multiLevelType w:val="hybridMultilevel"/>
    <w:tmpl w:val="35A2D556"/>
    <w:lvl w:ilvl="0" w:tplc="4A5617B8">
      <w:start w:val="1"/>
      <w:numFmt w:val="bullet"/>
      <w:lvlText w:val=""/>
      <w:lvlJc w:val="left"/>
      <w:pPr>
        <w:tabs>
          <w:tab w:val="num" w:pos="284"/>
        </w:tabs>
        <w:ind w:left="284" w:hanging="284"/>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519B670B"/>
    <w:multiLevelType w:val="hybridMultilevel"/>
    <w:tmpl w:val="3D242118"/>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
    <w:nsid w:val="575652CD"/>
    <w:multiLevelType w:val="hybridMultilevel"/>
    <w:tmpl w:val="4BB8621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5F3D7436"/>
    <w:multiLevelType w:val="multilevel"/>
    <w:tmpl w:val="B15E0E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64805DA8"/>
    <w:multiLevelType w:val="hybridMultilevel"/>
    <w:tmpl w:val="6E24B53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BF83452"/>
    <w:multiLevelType w:val="hybridMultilevel"/>
    <w:tmpl w:val="B15E0E1A"/>
    <w:lvl w:ilvl="0" w:tplc="9F506670">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5"/>
  </w:num>
  <w:num w:numId="6">
    <w:abstractNumId w:val="0"/>
  </w:num>
  <w:num w:numId="7">
    <w:abstractNumId w:val="8"/>
  </w:num>
  <w:num w:numId="8">
    <w:abstractNumId w:val="6"/>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D6"/>
    <w:rsid w:val="0000646D"/>
    <w:rsid w:val="005A4306"/>
    <w:rsid w:val="00744DD4"/>
    <w:rsid w:val="00895E89"/>
    <w:rsid w:val="00AF4F90"/>
    <w:rsid w:val="00C74BD6"/>
    <w:rsid w:val="00DB3D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00646D"/>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00646D"/>
    <w:pPr>
      <w:keepNext/>
      <w:spacing w:before="240" w:after="60" w:line="240" w:lineRule="auto"/>
      <w:jc w:val="both"/>
      <w:outlineLvl w:val="1"/>
    </w:pPr>
    <w:rPr>
      <w:rFonts w:ascii="Arial" w:eastAsia="Times New Roman" w:hAnsi="Arial" w:cs="Times New Roman"/>
      <w:b/>
      <w:sz w:val="36"/>
      <w:szCs w:val="20"/>
      <w:lang w:eastAsia="hu-HU"/>
    </w:rPr>
  </w:style>
  <w:style w:type="paragraph" w:styleId="Cmsor3">
    <w:name w:val="heading 3"/>
    <w:basedOn w:val="Norml"/>
    <w:next w:val="Norml"/>
    <w:link w:val="Cmsor3Char"/>
    <w:qFormat/>
    <w:rsid w:val="0000646D"/>
    <w:pPr>
      <w:keepNext/>
      <w:spacing w:before="240" w:after="60" w:line="240" w:lineRule="auto"/>
      <w:jc w:val="both"/>
      <w:outlineLvl w:val="2"/>
    </w:pPr>
    <w:rPr>
      <w:rFonts w:ascii="Arial" w:eastAsia="Times New Roman" w:hAnsi="Arial" w:cs="Arial"/>
      <w:b/>
      <w:bCs/>
      <w:sz w:val="26"/>
      <w:szCs w:val="26"/>
      <w:lang w:eastAsia="hu-HU"/>
    </w:rPr>
  </w:style>
  <w:style w:type="paragraph" w:styleId="Cmsor4">
    <w:name w:val="heading 4"/>
    <w:basedOn w:val="Norml"/>
    <w:next w:val="Norml"/>
    <w:link w:val="Cmsor4Char"/>
    <w:qFormat/>
    <w:rsid w:val="0000646D"/>
    <w:pPr>
      <w:keepNext/>
      <w:spacing w:before="240" w:after="60" w:line="240" w:lineRule="auto"/>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qFormat/>
    <w:rsid w:val="0000646D"/>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00646D"/>
    <w:pPr>
      <w:spacing w:before="240" w:after="60" w:line="240" w:lineRule="auto"/>
      <w:jc w:val="both"/>
      <w:outlineLvl w:val="5"/>
    </w:pPr>
    <w:rPr>
      <w:rFonts w:ascii="Calibri" w:eastAsia="Times New Roman" w:hAnsi="Calibri" w:cs="Times New Roman"/>
      <w:b/>
      <w:bCs/>
      <w:lang w:eastAsia="hu-HU"/>
    </w:rPr>
  </w:style>
  <w:style w:type="paragraph" w:styleId="Cmsor7">
    <w:name w:val="heading 7"/>
    <w:basedOn w:val="Norml"/>
    <w:next w:val="Norml"/>
    <w:link w:val="Cmsor7Char"/>
    <w:qFormat/>
    <w:rsid w:val="0000646D"/>
    <w:pPr>
      <w:spacing w:before="240" w:after="60" w:line="240" w:lineRule="auto"/>
      <w:jc w:val="both"/>
      <w:outlineLvl w:val="6"/>
    </w:pPr>
    <w:rPr>
      <w:rFonts w:ascii="Calibri" w:eastAsia="Times New Roman" w:hAnsi="Calibri" w:cs="Times New Roman"/>
      <w:sz w:val="24"/>
      <w:szCs w:val="24"/>
      <w:lang w:eastAsia="hu-HU"/>
    </w:rPr>
  </w:style>
  <w:style w:type="paragraph" w:styleId="Cmsor8">
    <w:name w:val="heading 8"/>
    <w:basedOn w:val="Norml"/>
    <w:next w:val="Norml"/>
    <w:link w:val="Cmsor8Char"/>
    <w:qFormat/>
    <w:rsid w:val="0000646D"/>
    <w:pPr>
      <w:keepNext/>
      <w:spacing w:before="240" w:after="120" w:line="240" w:lineRule="auto"/>
      <w:outlineLvl w:val="7"/>
    </w:pPr>
    <w:rPr>
      <w:rFonts w:ascii="Times New Roman" w:eastAsia="Calibri" w:hAnsi="Times New Roman" w:cs="Times New Roman"/>
      <w:b/>
      <w:bCs/>
      <w:i/>
      <w:color w:val="00000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qFormat/>
    <w:rsid w:val="005A4306"/>
    <w:pPr>
      <w:numPr>
        <w:numId w:val="1"/>
      </w:numPr>
      <w:spacing w:after="120"/>
      <w:ind w:left="426" w:hanging="284"/>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5A4306"/>
    <w:rPr>
      <w:rFonts w:cstheme="minorHAnsi"/>
    </w:rPr>
  </w:style>
  <w:style w:type="paragraph" w:customStyle="1" w:styleId="Norml1">
    <w:name w:val="Normál1"/>
    <w:rsid w:val="005A4306"/>
    <w:pPr>
      <w:spacing w:after="120"/>
      <w:jc w:val="both"/>
    </w:pPr>
    <w:rPr>
      <w:rFonts w:ascii="Calibri" w:eastAsia="Calibri" w:hAnsi="Calibri" w:cs="Calibri"/>
    </w:rPr>
  </w:style>
  <w:style w:type="character" w:customStyle="1" w:styleId="Cmsor1Char">
    <w:name w:val="Címsor 1 Char"/>
    <w:basedOn w:val="Bekezdsalapbettpusa"/>
    <w:link w:val="Cmsor1"/>
    <w:rsid w:val="0000646D"/>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00646D"/>
    <w:rPr>
      <w:rFonts w:ascii="Arial" w:eastAsia="Times New Roman" w:hAnsi="Arial" w:cs="Times New Roman"/>
      <w:b/>
      <w:sz w:val="36"/>
      <w:szCs w:val="20"/>
      <w:lang w:eastAsia="hu-HU"/>
    </w:rPr>
  </w:style>
  <w:style w:type="character" w:customStyle="1" w:styleId="Cmsor3Char">
    <w:name w:val="Címsor 3 Char"/>
    <w:basedOn w:val="Bekezdsalapbettpusa"/>
    <w:link w:val="Cmsor3"/>
    <w:rsid w:val="0000646D"/>
    <w:rPr>
      <w:rFonts w:ascii="Arial" w:eastAsia="Times New Roman" w:hAnsi="Arial" w:cs="Arial"/>
      <w:b/>
      <w:bCs/>
      <w:sz w:val="26"/>
      <w:szCs w:val="26"/>
      <w:lang w:eastAsia="hu-HU"/>
    </w:rPr>
  </w:style>
  <w:style w:type="character" w:customStyle="1" w:styleId="Cmsor4Char">
    <w:name w:val="Címsor 4 Char"/>
    <w:basedOn w:val="Bekezdsalapbettpusa"/>
    <w:link w:val="Cmsor4"/>
    <w:rsid w:val="0000646D"/>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00646D"/>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00646D"/>
    <w:rPr>
      <w:rFonts w:ascii="Calibri" w:eastAsia="Times New Roman" w:hAnsi="Calibri" w:cs="Times New Roman"/>
      <w:b/>
      <w:bCs/>
      <w:lang w:eastAsia="hu-HU"/>
    </w:rPr>
  </w:style>
  <w:style w:type="character" w:customStyle="1" w:styleId="Cmsor7Char">
    <w:name w:val="Címsor 7 Char"/>
    <w:basedOn w:val="Bekezdsalapbettpusa"/>
    <w:link w:val="Cmsor7"/>
    <w:rsid w:val="0000646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00646D"/>
    <w:rPr>
      <w:rFonts w:ascii="Times New Roman" w:eastAsia="Calibri" w:hAnsi="Times New Roman" w:cs="Times New Roman"/>
      <w:b/>
      <w:bCs/>
      <w:i/>
      <w:color w:val="000000"/>
      <w:sz w:val="24"/>
      <w:szCs w:val="24"/>
    </w:rPr>
  </w:style>
  <w:style w:type="paragraph" w:customStyle="1" w:styleId="Default">
    <w:name w:val="Default"/>
    <w:rsid w:val="0000646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sorols">
    <w:name w:val="felsorolás"/>
    <w:basedOn w:val="Norml"/>
    <w:rsid w:val="0000646D"/>
    <w:pPr>
      <w:spacing w:before="60" w:after="0" w:line="240" w:lineRule="auto"/>
      <w:ind w:left="2769" w:hanging="360"/>
      <w:jc w:val="both"/>
    </w:pPr>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00646D"/>
    <w:pPr>
      <w:spacing w:after="0" w:line="240" w:lineRule="auto"/>
      <w:ind w:left="284"/>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00646D"/>
    <w:rPr>
      <w:rFonts w:ascii="Times New Roman" w:eastAsia="Times New Roman" w:hAnsi="Times New Roman" w:cs="Times New Roman"/>
      <w:sz w:val="24"/>
      <w:szCs w:val="24"/>
      <w:lang w:eastAsia="hu-HU"/>
    </w:rPr>
  </w:style>
  <w:style w:type="paragraph" w:styleId="llb">
    <w:name w:val="footer"/>
    <w:basedOn w:val="Norml"/>
    <w:link w:val="llbChar"/>
    <w:unhideWhenUsed/>
    <w:rsid w:val="0000646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00646D"/>
    <w:rPr>
      <w:rFonts w:ascii="Times New Roman" w:eastAsia="Times New Roman" w:hAnsi="Times New Roman" w:cs="Times New Roman"/>
      <w:sz w:val="24"/>
      <w:szCs w:val="24"/>
      <w:lang w:eastAsia="hu-HU"/>
    </w:rPr>
  </w:style>
  <w:style w:type="paragraph" w:styleId="Szvegtrzs">
    <w:name w:val="Body Text"/>
    <w:basedOn w:val="Norml"/>
    <w:link w:val="SzvegtrzsChar"/>
    <w:rsid w:val="0000646D"/>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00646D"/>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00646D"/>
    <w:pPr>
      <w:spacing w:after="0" w:line="240"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00646D"/>
    <w:rPr>
      <w:rFonts w:ascii="Times New Roman" w:eastAsia="Times New Roman" w:hAnsi="Times New Roman" w:cs="Times New Roman"/>
      <w:sz w:val="20"/>
      <w:szCs w:val="20"/>
      <w:lang w:eastAsia="hu-HU"/>
    </w:rPr>
  </w:style>
  <w:style w:type="character" w:styleId="Lbjegyzet-hivatkozs">
    <w:name w:val="footnote reference"/>
    <w:rsid w:val="0000646D"/>
    <w:rPr>
      <w:rFonts w:cs="Times New Roman"/>
      <w:vertAlign w:val="superscript"/>
    </w:rPr>
  </w:style>
  <w:style w:type="paragraph" w:styleId="NormlWeb">
    <w:name w:val="Normal (Web)"/>
    <w:basedOn w:val="Norml"/>
    <w:rsid w:val="0000646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2">
    <w:name w:val="Listaszerű bekezdés2"/>
    <w:basedOn w:val="Norml"/>
    <w:rsid w:val="0000646D"/>
    <w:pPr>
      <w:spacing w:after="0" w:line="240" w:lineRule="auto"/>
      <w:ind w:left="720"/>
      <w:contextualSpacing/>
    </w:pPr>
    <w:rPr>
      <w:rFonts w:ascii="Calibri" w:eastAsia="Times New Roman" w:hAnsi="Calibri" w:cs="Times New Roman"/>
    </w:rPr>
  </w:style>
  <w:style w:type="paragraph" w:styleId="Jegyzetszveg">
    <w:name w:val="annotation text"/>
    <w:basedOn w:val="Norml"/>
    <w:link w:val="JegyzetszvegChar"/>
    <w:semiHidden/>
    <w:rsid w:val="0000646D"/>
    <w:rPr>
      <w:rFonts w:ascii="Calibri" w:eastAsia="Times New Roman" w:hAnsi="Calibri" w:cs="Times New Roman"/>
      <w:sz w:val="20"/>
      <w:szCs w:val="20"/>
    </w:rPr>
  </w:style>
  <w:style w:type="character" w:customStyle="1" w:styleId="JegyzetszvegChar">
    <w:name w:val="Jegyzetszöveg Char"/>
    <w:basedOn w:val="Bekezdsalapbettpusa"/>
    <w:link w:val="Jegyzetszveg"/>
    <w:semiHidden/>
    <w:rsid w:val="0000646D"/>
    <w:rPr>
      <w:rFonts w:ascii="Calibri" w:eastAsia="Times New Roman" w:hAnsi="Calibri" w:cs="Times New Roman"/>
      <w:sz w:val="20"/>
      <w:szCs w:val="20"/>
    </w:rPr>
  </w:style>
  <w:style w:type="paragraph" w:styleId="Buborkszveg">
    <w:name w:val="Balloon Text"/>
    <w:basedOn w:val="Norml"/>
    <w:link w:val="BuborkszvegChar"/>
    <w:semiHidden/>
    <w:rsid w:val="0000646D"/>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00646D"/>
    <w:rPr>
      <w:rFonts w:ascii="Tahoma" w:eastAsia="Times New Roman" w:hAnsi="Tahoma" w:cs="Tahoma"/>
      <w:sz w:val="16"/>
      <w:szCs w:val="16"/>
      <w:lang w:eastAsia="hu-HU"/>
    </w:rPr>
  </w:style>
  <w:style w:type="table" w:styleId="Rcsostblzat">
    <w:name w:val="Table Grid"/>
    <w:basedOn w:val="Normltblzat"/>
    <w:rsid w:val="0000646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gjegyzstrgya">
    <w:name w:val="annotation subject"/>
    <w:basedOn w:val="Jegyzetszveg"/>
    <w:next w:val="Jegyzetszveg"/>
    <w:link w:val="MegjegyzstrgyaChar"/>
    <w:semiHidden/>
    <w:rsid w:val="0000646D"/>
    <w:pPr>
      <w:spacing w:after="0" w:line="240" w:lineRule="auto"/>
      <w:jc w:val="both"/>
    </w:pPr>
    <w:rPr>
      <w:rFonts w:ascii="Times New Roman" w:hAnsi="Times New Roman"/>
      <w:b/>
      <w:bCs/>
      <w:lang w:eastAsia="hu-HU"/>
    </w:rPr>
  </w:style>
  <w:style w:type="character" w:customStyle="1" w:styleId="MegjegyzstrgyaChar">
    <w:name w:val="Megjegyzés tárgya Char"/>
    <w:basedOn w:val="JegyzetszvegChar"/>
    <w:link w:val="Megjegyzstrgya"/>
    <w:semiHidden/>
    <w:rsid w:val="0000646D"/>
    <w:rPr>
      <w:rFonts w:ascii="Times New Roman" w:eastAsia="Times New Roman" w:hAnsi="Times New Roman" w:cs="Times New Roman"/>
      <w:b/>
      <w:bCs/>
      <w:sz w:val="20"/>
      <w:szCs w:val="20"/>
      <w:lang w:eastAsia="hu-HU"/>
    </w:rPr>
  </w:style>
  <w:style w:type="paragraph" w:styleId="lfej">
    <w:name w:val="header"/>
    <w:basedOn w:val="Norml"/>
    <w:link w:val="lfejChar"/>
    <w:semiHidden/>
    <w:rsid w:val="0000646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semiHidden/>
    <w:rsid w:val="0000646D"/>
    <w:rPr>
      <w:rFonts w:ascii="Times New Roman" w:eastAsia="Times New Roman" w:hAnsi="Times New Roman" w:cs="Times New Roman"/>
      <w:sz w:val="24"/>
      <w:szCs w:val="24"/>
      <w:lang w:eastAsia="hu-HU"/>
    </w:rPr>
  </w:style>
  <w:style w:type="character" w:customStyle="1" w:styleId="CharChar">
    <w:name w:val="Char Char"/>
    <w:locked/>
    <w:rsid w:val="0000646D"/>
    <w:rPr>
      <w:rFonts w:cs="Times New Roman"/>
      <w:sz w:val="24"/>
      <w:szCs w:val="24"/>
      <w:lang w:val="hu-HU" w:eastAsia="hu-HU" w:bidi="ar-SA"/>
    </w:rPr>
  </w:style>
  <w:style w:type="character" w:customStyle="1" w:styleId="CharChar2">
    <w:name w:val="Char Char2"/>
    <w:locked/>
    <w:rsid w:val="0000646D"/>
    <w:rPr>
      <w:lang w:val="hu-HU" w:eastAsia="hu-HU" w:bidi="ar-SA"/>
    </w:rPr>
  </w:style>
  <w:style w:type="paragraph" w:styleId="Idzet">
    <w:name w:val="Quote"/>
    <w:basedOn w:val="Norml"/>
    <w:next w:val="Norml"/>
    <w:link w:val="IdzetChar"/>
    <w:qFormat/>
    <w:rsid w:val="0000646D"/>
    <w:pPr>
      <w:spacing w:after="0" w:line="240" w:lineRule="auto"/>
    </w:pPr>
    <w:rPr>
      <w:rFonts w:ascii="Times New Roman" w:eastAsia="Times New Roman" w:hAnsi="Times New Roman" w:cs="Times New Roman"/>
      <w:i/>
      <w:iCs/>
      <w:color w:val="000000"/>
      <w:sz w:val="24"/>
      <w:szCs w:val="24"/>
      <w:lang w:eastAsia="hu-HU"/>
    </w:rPr>
  </w:style>
  <w:style w:type="character" w:customStyle="1" w:styleId="IdzetChar">
    <w:name w:val="Idézet Char"/>
    <w:basedOn w:val="Bekezdsalapbettpusa"/>
    <w:link w:val="Idzet"/>
    <w:rsid w:val="0000646D"/>
    <w:rPr>
      <w:rFonts w:ascii="Times New Roman" w:eastAsia="Times New Roman" w:hAnsi="Times New Roman" w:cs="Times New Roman"/>
      <w:i/>
      <w:iCs/>
      <w:color w:val="000000"/>
      <w:sz w:val="24"/>
      <w:szCs w:val="24"/>
      <w:lang w:eastAsia="hu-HU"/>
    </w:rPr>
  </w:style>
  <w:style w:type="paragraph" w:styleId="Kiemeltidzet">
    <w:name w:val="Intense Quote"/>
    <w:basedOn w:val="Norml"/>
    <w:next w:val="Norml"/>
    <w:link w:val="KiemeltidzetChar"/>
    <w:qFormat/>
    <w:rsid w:val="0000646D"/>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hu-HU"/>
    </w:rPr>
  </w:style>
  <w:style w:type="character" w:customStyle="1" w:styleId="KiemeltidzetChar">
    <w:name w:val="Kiemelt idézet Char"/>
    <w:basedOn w:val="Bekezdsalapbettpusa"/>
    <w:link w:val="Kiemeltidzet"/>
    <w:rsid w:val="0000646D"/>
    <w:rPr>
      <w:rFonts w:ascii="Times New Roman" w:eastAsia="Times New Roman" w:hAnsi="Times New Roman" w:cs="Times New Roman"/>
      <w:b/>
      <w:bCs/>
      <w:i/>
      <w:iCs/>
      <w:color w:val="4F81BD"/>
      <w:sz w:val="24"/>
      <w:szCs w:val="24"/>
      <w:lang w:eastAsia="hu-HU"/>
    </w:rPr>
  </w:style>
  <w:style w:type="character" w:styleId="Ershangslyozs">
    <w:name w:val="Intense Emphasis"/>
    <w:qFormat/>
    <w:rsid w:val="0000646D"/>
    <w:rPr>
      <w:b/>
      <w:bCs/>
      <w:i/>
      <w:iCs/>
      <w:color w:val="4F81BD"/>
    </w:rPr>
  </w:style>
  <w:style w:type="paragraph" w:styleId="Szvegtrzs2">
    <w:name w:val="Body Text 2"/>
    <w:basedOn w:val="Norml"/>
    <w:link w:val="Szvegtrzs2Char"/>
    <w:semiHidden/>
    <w:unhideWhenUsed/>
    <w:rsid w:val="0000646D"/>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semiHidden/>
    <w:rsid w:val="0000646D"/>
    <w:rPr>
      <w:rFonts w:ascii="Times New Roman" w:eastAsia="Times New Roman" w:hAnsi="Times New Roman" w:cs="Times New Roman"/>
      <w:sz w:val="24"/>
      <w:szCs w:val="24"/>
      <w:lang w:eastAsia="hu-HU"/>
    </w:rPr>
  </w:style>
  <w:style w:type="character" w:styleId="Oldalszm">
    <w:name w:val="page number"/>
    <w:basedOn w:val="Bekezdsalapbettpusa"/>
    <w:rsid w:val="0000646D"/>
  </w:style>
  <w:style w:type="paragraph" w:styleId="Cm">
    <w:name w:val="Title"/>
    <w:basedOn w:val="Norml"/>
    <w:next w:val="Norml"/>
    <w:link w:val="CmChar"/>
    <w:qFormat/>
    <w:rsid w:val="0000646D"/>
    <w:pPr>
      <w:spacing w:before="240" w:after="60" w:line="240" w:lineRule="auto"/>
      <w:jc w:val="center"/>
      <w:outlineLvl w:val="0"/>
    </w:pPr>
    <w:rPr>
      <w:rFonts w:ascii="Cambria" w:eastAsia="Times New Roman" w:hAnsi="Cambria" w:cs="Times New Roman"/>
      <w:b/>
      <w:bCs/>
      <w:kern w:val="28"/>
      <w:sz w:val="32"/>
      <w:szCs w:val="32"/>
      <w:lang w:eastAsia="hu-HU"/>
    </w:rPr>
  </w:style>
  <w:style w:type="character" w:customStyle="1" w:styleId="CmChar">
    <w:name w:val="Cím Char"/>
    <w:basedOn w:val="Bekezdsalapbettpusa"/>
    <w:link w:val="Cm"/>
    <w:rsid w:val="0000646D"/>
    <w:rPr>
      <w:rFonts w:ascii="Cambria" w:eastAsia="Times New Roman" w:hAnsi="Cambria" w:cs="Times New Roman"/>
      <w:b/>
      <w:bCs/>
      <w:kern w:val="28"/>
      <w:sz w:val="32"/>
      <w:szCs w:val="32"/>
      <w:lang w:eastAsia="hu-HU"/>
    </w:rPr>
  </w:style>
  <w:style w:type="paragraph" w:styleId="Alcm">
    <w:name w:val="Subtitle"/>
    <w:basedOn w:val="Norml"/>
    <w:next w:val="Norml"/>
    <w:link w:val="AlcmChar"/>
    <w:qFormat/>
    <w:rsid w:val="0000646D"/>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00646D"/>
    <w:rPr>
      <w:rFonts w:ascii="Cambria" w:eastAsia="Times New Roman" w:hAnsi="Cambria" w:cs="Times New Roman"/>
      <w:sz w:val="24"/>
      <w:szCs w:val="24"/>
      <w:lang w:eastAsia="hu-HU"/>
    </w:rPr>
  </w:style>
  <w:style w:type="character" w:styleId="Kiemels2">
    <w:name w:val="Strong"/>
    <w:qFormat/>
    <w:rsid w:val="0000646D"/>
    <w:rPr>
      <w:b/>
      <w:bCs/>
    </w:rPr>
  </w:style>
  <w:style w:type="character" w:styleId="Kiemels">
    <w:name w:val="Emphasis"/>
    <w:qFormat/>
    <w:rsid w:val="0000646D"/>
    <w:rPr>
      <w:i/>
      <w:iCs/>
    </w:rPr>
  </w:style>
  <w:style w:type="paragraph" w:styleId="Nincstrkz">
    <w:name w:val="No Spacing"/>
    <w:qFormat/>
    <w:rsid w:val="0000646D"/>
    <w:pPr>
      <w:spacing w:after="0" w:line="240" w:lineRule="auto"/>
    </w:pPr>
    <w:rPr>
      <w:rFonts w:ascii="Times New Roman" w:eastAsia="Times New Roman" w:hAnsi="Times New Roman" w:cs="Times New Roman"/>
      <w:sz w:val="24"/>
      <w:szCs w:val="24"/>
      <w:lang w:eastAsia="hu-HU"/>
    </w:rPr>
  </w:style>
  <w:style w:type="character" w:styleId="Finomkiemels">
    <w:name w:val="Subtle Emphasis"/>
    <w:qFormat/>
    <w:rsid w:val="0000646D"/>
    <w:rPr>
      <w:i/>
      <w:iCs/>
      <w:color w:val="808080"/>
    </w:rPr>
  </w:style>
  <w:style w:type="character" w:styleId="Finomhivatkozs">
    <w:name w:val="Subtle Reference"/>
    <w:qFormat/>
    <w:rsid w:val="0000646D"/>
    <w:rPr>
      <w:smallCaps/>
      <w:color w:val="C0504D"/>
      <w:u w:val="single"/>
    </w:rPr>
  </w:style>
  <w:style w:type="character" w:styleId="Ershivatkozs">
    <w:name w:val="Intense Reference"/>
    <w:qFormat/>
    <w:rsid w:val="0000646D"/>
    <w:rPr>
      <w:b/>
      <w:bCs/>
      <w:smallCaps/>
      <w:color w:val="C0504D"/>
      <w:spacing w:val="5"/>
      <w:u w:val="single"/>
    </w:rPr>
  </w:style>
  <w:style w:type="character" w:styleId="Knyvcme">
    <w:name w:val="Book Title"/>
    <w:qFormat/>
    <w:rsid w:val="0000646D"/>
    <w:rPr>
      <w:b/>
      <w:bCs/>
      <w:smallCaps/>
      <w:spacing w:val="5"/>
    </w:rPr>
  </w:style>
  <w:style w:type="paragraph" w:styleId="Tartalomjegyzkcmsora">
    <w:name w:val="TOC Heading"/>
    <w:basedOn w:val="Cmsor1"/>
    <w:next w:val="Norml"/>
    <w:qFormat/>
    <w:rsid w:val="0000646D"/>
    <w:pPr>
      <w:outlineLvl w:val="9"/>
    </w:pPr>
    <w:rPr>
      <w:rFonts w:ascii="Cambria" w:hAnsi="Cambria" w:cs="Times New Roman"/>
    </w:rPr>
  </w:style>
  <w:style w:type="paragraph" w:customStyle="1" w:styleId="Stlus1">
    <w:name w:val="Stílus1"/>
    <w:basedOn w:val="Cmsor4"/>
    <w:rsid w:val="0000646D"/>
    <w:pPr>
      <w:spacing w:line="276" w:lineRule="auto"/>
    </w:pPr>
    <w:rPr>
      <w:bCs w:val="0"/>
      <w:iCs/>
      <w:sz w:val="24"/>
      <w:lang w:val="de-DE"/>
    </w:rPr>
  </w:style>
  <w:style w:type="paragraph" w:styleId="Dokumentumtrkp">
    <w:name w:val="Document Map"/>
    <w:basedOn w:val="Norml"/>
    <w:link w:val="DokumentumtrkpChar"/>
    <w:semiHidden/>
    <w:rsid w:val="0000646D"/>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00646D"/>
    <w:rPr>
      <w:rFonts w:ascii="Tahoma" w:eastAsia="Times New Roman" w:hAnsi="Tahoma" w:cs="Tahoma"/>
      <w:sz w:val="20"/>
      <w:szCs w:val="20"/>
      <w:shd w:val="clear" w:color="auto" w:fill="00008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00646D"/>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00646D"/>
    <w:pPr>
      <w:keepNext/>
      <w:spacing w:before="240" w:after="60" w:line="240" w:lineRule="auto"/>
      <w:jc w:val="both"/>
      <w:outlineLvl w:val="1"/>
    </w:pPr>
    <w:rPr>
      <w:rFonts w:ascii="Arial" w:eastAsia="Times New Roman" w:hAnsi="Arial" w:cs="Times New Roman"/>
      <w:b/>
      <w:sz w:val="36"/>
      <w:szCs w:val="20"/>
      <w:lang w:eastAsia="hu-HU"/>
    </w:rPr>
  </w:style>
  <w:style w:type="paragraph" w:styleId="Cmsor3">
    <w:name w:val="heading 3"/>
    <w:basedOn w:val="Norml"/>
    <w:next w:val="Norml"/>
    <w:link w:val="Cmsor3Char"/>
    <w:qFormat/>
    <w:rsid w:val="0000646D"/>
    <w:pPr>
      <w:keepNext/>
      <w:spacing w:before="240" w:after="60" w:line="240" w:lineRule="auto"/>
      <w:jc w:val="both"/>
      <w:outlineLvl w:val="2"/>
    </w:pPr>
    <w:rPr>
      <w:rFonts w:ascii="Arial" w:eastAsia="Times New Roman" w:hAnsi="Arial" w:cs="Arial"/>
      <w:b/>
      <w:bCs/>
      <w:sz w:val="26"/>
      <w:szCs w:val="26"/>
      <w:lang w:eastAsia="hu-HU"/>
    </w:rPr>
  </w:style>
  <w:style w:type="paragraph" w:styleId="Cmsor4">
    <w:name w:val="heading 4"/>
    <w:basedOn w:val="Norml"/>
    <w:next w:val="Norml"/>
    <w:link w:val="Cmsor4Char"/>
    <w:qFormat/>
    <w:rsid w:val="0000646D"/>
    <w:pPr>
      <w:keepNext/>
      <w:spacing w:before="240" w:after="60" w:line="240" w:lineRule="auto"/>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qFormat/>
    <w:rsid w:val="0000646D"/>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00646D"/>
    <w:pPr>
      <w:spacing w:before="240" w:after="60" w:line="240" w:lineRule="auto"/>
      <w:jc w:val="both"/>
      <w:outlineLvl w:val="5"/>
    </w:pPr>
    <w:rPr>
      <w:rFonts w:ascii="Calibri" w:eastAsia="Times New Roman" w:hAnsi="Calibri" w:cs="Times New Roman"/>
      <w:b/>
      <w:bCs/>
      <w:lang w:eastAsia="hu-HU"/>
    </w:rPr>
  </w:style>
  <w:style w:type="paragraph" w:styleId="Cmsor7">
    <w:name w:val="heading 7"/>
    <w:basedOn w:val="Norml"/>
    <w:next w:val="Norml"/>
    <w:link w:val="Cmsor7Char"/>
    <w:qFormat/>
    <w:rsid w:val="0000646D"/>
    <w:pPr>
      <w:spacing w:before="240" w:after="60" w:line="240" w:lineRule="auto"/>
      <w:jc w:val="both"/>
      <w:outlineLvl w:val="6"/>
    </w:pPr>
    <w:rPr>
      <w:rFonts w:ascii="Calibri" w:eastAsia="Times New Roman" w:hAnsi="Calibri" w:cs="Times New Roman"/>
      <w:sz w:val="24"/>
      <w:szCs w:val="24"/>
      <w:lang w:eastAsia="hu-HU"/>
    </w:rPr>
  </w:style>
  <w:style w:type="paragraph" w:styleId="Cmsor8">
    <w:name w:val="heading 8"/>
    <w:basedOn w:val="Norml"/>
    <w:next w:val="Norml"/>
    <w:link w:val="Cmsor8Char"/>
    <w:qFormat/>
    <w:rsid w:val="0000646D"/>
    <w:pPr>
      <w:keepNext/>
      <w:spacing w:before="240" w:after="120" w:line="240" w:lineRule="auto"/>
      <w:outlineLvl w:val="7"/>
    </w:pPr>
    <w:rPr>
      <w:rFonts w:ascii="Times New Roman" w:eastAsia="Calibri" w:hAnsi="Times New Roman" w:cs="Times New Roman"/>
      <w:b/>
      <w:bCs/>
      <w:i/>
      <w:color w:val="00000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qFormat/>
    <w:rsid w:val="005A4306"/>
    <w:pPr>
      <w:numPr>
        <w:numId w:val="1"/>
      </w:numPr>
      <w:spacing w:after="120"/>
      <w:ind w:left="426" w:hanging="284"/>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5A4306"/>
    <w:rPr>
      <w:rFonts w:cstheme="minorHAnsi"/>
    </w:rPr>
  </w:style>
  <w:style w:type="paragraph" w:customStyle="1" w:styleId="Norml1">
    <w:name w:val="Normál1"/>
    <w:rsid w:val="005A4306"/>
    <w:pPr>
      <w:spacing w:after="120"/>
      <w:jc w:val="both"/>
    </w:pPr>
    <w:rPr>
      <w:rFonts w:ascii="Calibri" w:eastAsia="Calibri" w:hAnsi="Calibri" w:cs="Calibri"/>
    </w:rPr>
  </w:style>
  <w:style w:type="character" w:customStyle="1" w:styleId="Cmsor1Char">
    <w:name w:val="Címsor 1 Char"/>
    <w:basedOn w:val="Bekezdsalapbettpusa"/>
    <w:link w:val="Cmsor1"/>
    <w:rsid w:val="0000646D"/>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00646D"/>
    <w:rPr>
      <w:rFonts w:ascii="Arial" w:eastAsia="Times New Roman" w:hAnsi="Arial" w:cs="Times New Roman"/>
      <w:b/>
      <w:sz w:val="36"/>
      <w:szCs w:val="20"/>
      <w:lang w:eastAsia="hu-HU"/>
    </w:rPr>
  </w:style>
  <w:style w:type="character" w:customStyle="1" w:styleId="Cmsor3Char">
    <w:name w:val="Címsor 3 Char"/>
    <w:basedOn w:val="Bekezdsalapbettpusa"/>
    <w:link w:val="Cmsor3"/>
    <w:rsid w:val="0000646D"/>
    <w:rPr>
      <w:rFonts w:ascii="Arial" w:eastAsia="Times New Roman" w:hAnsi="Arial" w:cs="Arial"/>
      <w:b/>
      <w:bCs/>
      <w:sz w:val="26"/>
      <w:szCs w:val="26"/>
      <w:lang w:eastAsia="hu-HU"/>
    </w:rPr>
  </w:style>
  <w:style w:type="character" w:customStyle="1" w:styleId="Cmsor4Char">
    <w:name w:val="Címsor 4 Char"/>
    <w:basedOn w:val="Bekezdsalapbettpusa"/>
    <w:link w:val="Cmsor4"/>
    <w:rsid w:val="0000646D"/>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00646D"/>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00646D"/>
    <w:rPr>
      <w:rFonts w:ascii="Calibri" w:eastAsia="Times New Roman" w:hAnsi="Calibri" w:cs="Times New Roman"/>
      <w:b/>
      <w:bCs/>
      <w:lang w:eastAsia="hu-HU"/>
    </w:rPr>
  </w:style>
  <w:style w:type="character" w:customStyle="1" w:styleId="Cmsor7Char">
    <w:name w:val="Címsor 7 Char"/>
    <w:basedOn w:val="Bekezdsalapbettpusa"/>
    <w:link w:val="Cmsor7"/>
    <w:rsid w:val="0000646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00646D"/>
    <w:rPr>
      <w:rFonts w:ascii="Times New Roman" w:eastAsia="Calibri" w:hAnsi="Times New Roman" w:cs="Times New Roman"/>
      <w:b/>
      <w:bCs/>
      <w:i/>
      <w:color w:val="000000"/>
      <w:sz w:val="24"/>
      <w:szCs w:val="24"/>
    </w:rPr>
  </w:style>
  <w:style w:type="paragraph" w:customStyle="1" w:styleId="Default">
    <w:name w:val="Default"/>
    <w:rsid w:val="0000646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sorols">
    <w:name w:val="felsorolás"/>
    <w:basedOn w:val="Norml"/>
    <w:rsid w:val="0000646D"/>
    <w:pPr>
      <w:spacing w:before="60" w:after="0" w:line="240" w:lineRule="auto"/>
      <w:ind w:left="2769" w:hanging="360"/>
      <w:jc w:val="both"/>
    </w:pPr>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00646D"/>
    <w:pPr>
      <w:spacing w:after="0" w:line="240" w:lineRule="auto"/>
      <w:ind w:left="284"/>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00646D"/>
    <w:rPr>
      <w:rFonts w:ascii="Times New Roman" w:eastAsia="Times New Roman" w:hAnsi="Times New Roman" w:cs="Times New Roman"/>
      <w:sz w:val="24"/>
      <w:szCs w:val="24"/>
      <w:lang w:eastAsia="hu-HU"/>
    </w:rPr>
  </w:style>
  <w:style w:type="paragraph" w:styleId="llb">
    <w:name w:val="footer"/>
    <w:basedOn w:val="Norml"/>
    <w:link w:val="llbChar"/>
    <w:unhideWhenUsed/>
    <w:rsid w:val="0000646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00646D"/>
    <w:rPr>
      <w:rFonts w:ascii="Times New Roman" w:eastAsia="Times New Roman" w:hAnsi="Times New Roman" w:cs="Times New Roman"/>
      <w:sz w:val="24"/>
      <w:szCs w:val="24"/>
      <w:lang w:eastAsia="hu-HU"/>
    </w:rPr>
  </w:style>
  <w:style w:type="paragraph" w:styleId="Szvegtrzs">
    <w:name w:val="Body Text"/>
    <w:basedOn w:val="Norml"/>
    <w:link w:val="SzvegtrzsChar"/>
    <w:rsid w:val="0000646D"/>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00646D"/>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00646D"/>
    <w:pPr>
      <w:spacing w:after="0" w:line="240"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00646D"/>
    <w:rPr>
      <w:rFonts w:ascii="Times New Roman" w:eastAsia="Times New Roman" w:hAnsi="Times New Roman" w:cs="Times New Roman"/>
      <w:sz w:val="20"/>
      <w:szCs w:val="20"/>
      <w:lang w:eastAsia="hu-HU"/>
    </w:rPr>
  </w:style>
  <w:style w:type="character" w:styleId="Lbjegyzet-hivatkozs">
    <w:name w:val="footnote reference"/>
    <w:rsid w:val="0000646D"/>
    <w:rPr>
      <w:rFonts w:cs="Times New Roman"/>
      <w:vertAlign w:val="superscript"/>
    </w:rPr>
  </w:style>
  <w:style w:type="paragraph" w:styleId="NormlWeb">
    <w:name w:val="Normal (Web)"/>
    <w:basedOn w:val="Norml"/>
    <w:rsid w:val="0000646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2">
    <w:name w:val="Listaszerű bekezdés2"/>
    <w:basedOn w:val="Norml"/>
    <w:rsid w:val="0000646D"/>
    <w:pPr>
      <w:spacing w:after="0" w:line="240" w:lineRule="auto"/>
      <w:ind w:left="720"/>
      <w:contextualSpacing/>
    </w:pPr>
    <w:rPr>
      <w:rFonts w:ascii="Calibri" w:eastAsia="Times New Roman" w:hAnsi="Calibri" w:cs="Times New Roman"/>
    </w:rPr>
  </w:style>
  <w:style w:type="paragraph" w:styleId="Jegyzetszveg">
    <w:name w:val="annotation text"/>
    <w:basedOn w:val="Norml"/>
    <w:link w:val="JegyzetszvegChar"/>
    <w:semiHidden/>
    <w:rsid w:val="0000646D"/>
    <w:rPr>
      <w:rFonts w:ascii="Calibri" w:eastAsia="Times New Roman" w:hAnsi="Calibri" w:cs="Times New Roman"/>
      <w:sz w:val="20"/>
      <w:szCs w:val="20"/>
    </w:rPr>
  </w:style>
  <w:style w:type="character" w:customStyle="1" w:styleId="JegyzetszvegChar">
    <w:name w:val="Jegyzetszöveg Char"/>
    <w:basedOn w:val="Bekezdsalapbettpusa"/>
    <w:link w:val="Jegyzetszveg"/>
    <w:semiHidden/>
    <w:rsid w:val="0000646D"/>
    <w:rPr>
      <w:rFonts w:ascii="Calibri" w:eastAsia="Times New Roman" w:hAnsi="Calibri" w:cs="Times New Roman"/>
      <w:sz w:val="20"/>
      <w:szCs w:val="20"/>
    </w:rPr>
  </w:style>
  <w:style w:type="paragraph" w:styleId="Buborkszveg">
    <w:name w:val="Balloon Text"/>
    <w:basedOn w:val="Norml"/>
    <w:link w:val="BuborkszvegChar"/>
    <w:semiHidden/>
    <w:rsid w:val="0000646D"/>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00646D"/>
    <w:rPr>
      <w:rFonts w:ascii="Tahoma" w:eastAsia="Times New Roman" w:hAnsi="Tahoma" w:cs="Tahoma"/>
      <w:sz w:val="16"/>
      <w:szCs w:val="16"/>
      <w:lang w:eastAsia="hu-HU"/>
    </w:rPr>
  </w:style>
  <w:style w:type="table" w:styleId="Rcsostblzat">
    <w:name w:val="Table Grid"/>
    <w:basedOn w:val="Normltblzat"/>
    <w:rsid w:val="0000646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gjegyzstrgya">
    <w:name w:val="annotation subject"/>
    <w:basedOn w:val="Jegyzetszveg"/>
    <w:next w:val="Jegyzetszveg"/>
    <w:link w:val="MegjegyzstrgyaChar"/>
    <w:semiHidden/>
    <w:rsid w:val="0000646D"/>
    <w:pPr>
      <w:spacing w:after="0" w:line="240" w:lineRule="auto"/>
      <w:jc w:val="both"/>
    </w:pPr>
    <w:rPr>
      <w:rFonts w:ascii="Times New Roman" w:hAnsi="Times New Roman"/>
      <w:b/>
      <w:bCs/>
      <w:lang w:eastAsia="hu-HU"/>
    </w:rPr>
  </w:style>
  <w:style w:type="character" w:customStyle="1" w:styleId="MegjegyzstrgyaChar">
    <w:name w:val="Megjegyzés tárgya Char"/>
    <w:basedOn w:val="JegyzetszvegChar"/>
    <w:link w:val="Megjegyzstrgya"/>
    <w:semiHidden/>
    <w:rsid w:val="0000646D"/>
    <w:rPr>
      <w:rFonts w:ascii="Times New Roman" w:eastAsia="Times New Roman" w:hAnsi="Times New Roman" w:cs="Times New Roman"/>
      <w:b/>
      <w:bCs/>
      <w:sz w:val="20"/>
      <w:szCs w:val="20"/>
      <w:lang w:eastAsia="hu-HU"/>
    </w:rPr>
  </w:style>
  <w:style w:type="paragraph" w:styleId="lfej">
    <w:name w:val="header"/>
    <w:basedOn w:val="Norml"/>
    <w:link w:val="lfejChar"/>
    <w:semiHidden/>
    <w:rsid w:val="0000646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semiHidden/>
    <w:rsid w:val="0000646D"/>
    <w:rPr>
      <w:rFonts w:ascii="Times New Roman" w:eastAsia="Times New Roman" w:hAnsi="Times New Roman" w:cs="Times New Roman"/>
      <w:sz w:val="24"/>
      <w:szCs w:val="24"/>
      <w:lang w:eastAsia="hu-HU"/>
    </w:rPr>
  </w:style>
  <w:style w:type="character" w:customStyle="1" w:styleId="CharChar">
    <w:name w:val="Char Char"/>
    <w:locked/>
    <w:rsid w:val="0000646D"/>
    <w:rPr>
      <w:rFonts w:cs="Times New Roman"/>
      <w:sz w:val="24"/>
      <w:szCs w:val="24"/>
      <w:lang w:val="hu-HU" w:eastAsia="hu-HU" w:bidi="ar-SA"/>
    </w:rPr>
  </w:style>
  <w:style w:type="character" w:customStyle="1" w:styleId="CharChar2">
    <w:name w:val="Char Char2"/>
    <w:locked/>
    <w:rsid w:val="0000646D"/>
    <w:rPr>
      <w:lang w:val="hu-HU" w:eastAsia="hu-HU" w:bidi="ar-SA"/>
    </w:rPr>
  </w:style>
  <w:style w:type="paragraph" w:styleId="Idzet">
    <w:name w:val="Quote"/>
    <w:basedOn w:val="Norml"/>
    <w:next w:val="Norml"/>
    <w:link w:val="IdzetChar"/>
    <w:qFormat/>
    <w:rsid w:val="0000646D"/>
    <w:pPr>
      <w:spacing w:after="0" w:line="240" w:lineRule="auto"/>
    </w:pPr>
    <w:rPr>
      <w:rFonts w:ascii="Times New Roman" w:eastAsia="Times New Roman" w:hAnsi="Times New Roman" w:cs="Times New Roman"/>
      <w:i/>
      <w:iCs/>
      <w:color w:val="000000"/>
      <w:sz w:val="24"/>
      <w:szCs w:val="24"/>
      <w:lang w:eastAsia="hu-HU"/>
    </w:rPr>
  </w:style>
  <w:style w:type="character" w:customStyle="1" w:styleId="IdzetChar">
    <w:name w:val="Idézet Char"/>
    <w:basedOn w:val="Bekezdsalapbettpusa"/>
    <w:link w:val="Idzet"/>
    <w:rsid w:val="0000646D"/>
    <w:rPr>
      <w:rFonts w:ascii="Times New Roman" w:eastAsia="Times New Roman" w:hAnsi="Times New Roman" w:cs="Times New Roman"/>
      <w:i/>
      <w:iCs/>
      <w:color w:val="000000"/>
      <w:sz w:val="24"/>
      <w:szCs w:val="24"/>
      <w:lang w:eastAsia="hu-HU"/>
    </w:rPr>
  </w:style>
  <w:style w:type="paragraph" w:styleId="Kiemeltidzet">
    <w:name w:val="Intense Quote"/>
    <w:basedOn w:val="Norml"/>
    <w:next w:val="Norml"/>
    <w:link w:val="KiemeltidzetChar"/>
    <w:qFormat/>
    <w:rsid w:val="0000646D"/>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hu-HU"/>
    </w:rPr>
  </w:style>
  <w:style w:type="character" w:customStyle="1" w:styleId="KiemeltidzetChar">
    <w:name w:val="Kiemelt idézet Char"/>
    <w:basedOn w:val="Bekezdsalapbettpusa"/>
    <w:link w:val="Kiemeltidzet"/>
    <w:rsid w:val="0000646D"/>
    <w:rPr>
      <w:rFonts w:ascii="Times New Roman" w:eastAsia="Times New Roman" w:hAnsi="Times New Roman" w:cs="Times New Roman"/>
      <w:b/>
      <w:bCs/>
      <w:i/>
      <w:iCs/>
      <w:color w:val="4F81BD"/>
      <w:sz w:val="24"/>
      <w:szCs w:val="24"/>
      <w:lang w:eastAsia="hu-HU"/>
    </w:rPr>
  </w:style>
  <w:style w:type="character" w:styleId="Ershangslyozs">
    <w:name w:val="Intense Emphasis"/>
    <w:qFormat/>
    <w:rsid w:val="0000646D"/>
    <w:rPr>
      <w:b/>
      <w:bCs/>
      <w:i/>
      <w:iCs/>
      <w:color w:val="4F81BD"/>
    </w:rPr>
  </w:style>
  <w:style w:type="paragraph" w:styleId="Szvegtrzs2">
    <w:name w:val="Body Text 2"/>
    <w:basedOn w:val="Norml"/>
    <w:link w:val="Szvegtrzs2Char"/>
    <w:semiHidden/>
    <w:unhideWhenUsed/>
    <w:rsid w:val="0000646D"/>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semiHidden/>
    <w:rsid w:val="0000646D"/>
    <w:rPr>
      <w:rFonts w:ascii="Times New Roman" w:eastAsia="Times New Roman" w:hAnsi="Times New Roman" w:cs="Times New Roman"/>
      <w:sz w:val="24"/>
      <w:szCs w:val="24"/>
      <w:lang w:eastAsia="hu-HU"/>
    </w:rPr>
  </w:style>
  <w:style w:type="character" w:styleId="Oldalszm">
    <w:name w:val="page number"/>
    <w:basedOn w:val="Bekezdsalapbettpusa"/>
    <w:rsid w:val="0000646D"/>
  </w:style>
  <w:style w:type="paragraph" w:styleId="Cm">
    <w:name w:val="Title"/>
    <w:basedOn w:val="Norml"/>
    <w:next w:val="Norml"/>
    <w:link w:val="CmChar"/>
    <w:qFormat/>
    <w:rsid w:val="0000646D"/>
    <w:pPr>
      <w:spacing w:before="240" w:after="60" w:line="240" w:lineRule="auto"/>
      <w:jc w:val="center"/>
      <w:outlineLvl w:val="0"/>
    </w:pPr>
    <w:rPr>
      <w:rFonts w:ascii="Cambria" w:eastAsia="Times New Roman" w:hAnsi="Cambria" w:cs="Times New Roman"/>
      <w:b/>
      <w:bCs/>
      <w:kern w:val="28"/>
      <w:sz w:val="32"/>
      <w:szCs w:val="32"/>
      <w:lang w:eastAsia="hu-HU"/>
    </w:rPr>
  </w:style>
  <w:style w:type="character" w:customStyle="1" w:styleId="CmChar">
    <w:name w:val="Cím Char"/>
    <w:basedOn w:val="Bekezdsalapbettpusa"/>
    <w:link w:val="Cm"/>
    <w:rsid w:val="0000646D"/>
    <w:rPr>
      <w:rFonts w:ascii="Cambria" w:eastAsia="Times New Roman" w:hAnsi="Cambria" w:cs="Times New Roman"/>
      <w:b/>
      <w:bCs/>
      <w:kern w:val="28"/>
      <w:sz w:val="32"/>
      <w:szCs w:val="32"/>
      <w:lang w:eastAsia="hu-HU"/>
    </w:rPr>
  </w:style>
  <w:style w:type="paragraph" w:styleId="Alcm">
    <w:name w:val="Subtitle"/>
    <w:basedOn w:val="Norml"/>
    <w:next w:val="Norml"/>
    <w:link w:val="AlcmChar"/>
    <w:qFormat/>
    <w:rsid w:val="0000646D"/>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00646D"/>
    <w:rPr>
      <w:rFonts w:ascii="Cambria" w:eastAsia="Times New Roman" w:hAnsi="Cambria" w:cs="Times New Roman"/>
      <w:sz w:val="24"/>
      <w:szCs w:val="24"/>
      <w:lang w:eastAsia="hu-HU"/>
    </w:rPr>
  </w:style>
  <w:style w:type="character" w:styleId="Kiemels2">
    <w:name w:val="Strong"/>
    <w:qFormat/>
    <w:rsid w:val="0000646D"/>
    <w:rPr>
      <w:b/>
      <w:bCs/>
    </w:rPr>
  </w:style>
  <w:style w:type="character" w:styleId="Kiemels">
    <w:name w:val="Emphasis"/>
    <w:qFormat/>
    <w:rsid w:val="0000646D"/>
    <w:rPr>
      <w:i/>
      <w:iCs/>
    </w:rPr>
  </w:style>
  <w:style w:type="paragraph" w:styleId="Nincstrkz">
    <w:name w:val="No Spacing"/>
    <w:qFormat/>
    <w:rsid w:val="0000646D"/>
    <w:pPr>
      <w:spacing w:after="0" w:line="240" w:lineRule="auto"/>
    </w:pPr>
    <w:rPr>
      <w:rFonts w:ascii="Times New Roman" w:eastAsia="Times New Roman" w:hAnsi="Times New Roman" w:cs="Times New Roman"/>
      <w:sz w:val="24"/>
      <w:szCs w:val="24"/>
      <w:lang w:eastAsia="hu-HU"/>
    </w:rPr>
  </w:style>
  <w:style w:type="character" w:styleId="Finomkiemels">
    <w:name w:val="Subtle Emphasis"/>
    <w:qFormat/>
    <w:rsid w:val="0000646D"/>
    <w:rPr>
      <w:i/>
      <w:iCs/>
      <w:color w:val="808080"/>
    </w:rPr>
  </w:style>
  <w:style w:type="character" w:styleId="Finomhivatkozs">
    <w:name w:val="Subtle Reference"/>
    <w:qFormat/>
    <w:rsid w:val="0000646D"/>
    <w:rPr>
      <w:smallCaps/>
      <w:color w:val="C0504D"/>
      <w:u w:val="single"/>
    </w:rPr>
  </w:style>
  <w:style w:type="character" w:styleId="Ershivatkozs">
    <w:name w:val="Intense Reference"/>
    <w:qFormat/>
    <w:rsid w:val="0000646D"/>
    <w:rPr>
      <w:b/>
      <w:bCs/>
      <w:smallCaps/>
      <w:color w:val="C0504D"/>
      <w:spacing w:val="5"/>
      <w:u w:val="single"/>
    </w:rPr>
  </w:style>
  <w:style w:type="character" w:styleId="Knyvcme">
    <w:name w:val="Book Title"/>
    <w:qFormat/>
    <w:rsid w:val="0000646D"/>
    <w:rPr>
      <w:b/>
      <w:bCs/>
      <w:smallCaps/>
      <w:spacing w:val="5"/>
    </w:rPr>
  </w:style>
  <w:style w:type="paragraph" w:styleId="Tartalomjegyzkcmsora">
    <w:name w:val="TOC Heading"/>
    <w:basedOn w:val="Cmsor1"/>
    <w:next w:val="Norml"/>
    <w:qFormat/>
    <w:rsid w:val="0000646D"/>
    <w:pPr>
      <w:outlineLvl w:val="9"/>
    </w:pPr>
    <w:rPr>
      <w:rFonts w:ascii="Cambria" w:hAnsi="Cambria" w:cs="Times New Roman"/>
    </w:rPr>
  </w:style>
  <w:style w:type="paragraph" w:customStyle="1" w:styleId="Stlus1">
    <w:name w:val="Stílus1"/>
    <w:basedOn w:val="Cmsor4"/>
    <w:rsid w:val="0000646D"/>
    <w:pPr>
      <w:spacing w:line="276" w:lineRule="auto"/>
    </w:pPr>
    <w:rPr>
      <w:bCs w:val="0"/>
      <w:iCs/>
      <w:sz w:val="24"/>
      <w:lang w:val="de-DE"/>
    </w:rPr>
  </w:style>
  <w:style w:type="paragraph" w:styleId="Dokumentumtrkp">
    <w:name w:val="Document Map"/>
    <w:basedOn w:val="Norml"/>
    <w:link w:val="DokumentumtrkpChar"/>
    <w:semiHidden/>
    <w:rsid w:val="0000646D"/>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00646D"/>
    <w:rPr>
      <w:rFonts w:ascii="Tahoma" w:eastAsia="Times New Roman" w:hAnsi="Tahoma" w:cs="Tahoma"/>
      <w:sz w:val="20"/>
      <w:szCs w:val="20"/>
      <w:shd w:val="clear" w:color="auto" w:fill="00008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10963</Words>
  <Characters>75646</Characters>
  <Application>Microsoft Office Word</Application>
  <DocSecurity>0</DocSecurity>
  <Lines>630</Lines>
  <Paragraphs>172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2020-06-29T09:29:00Z</dcterms:created>
  <dcterms:modified xsi:type="dcterms:W3CDTF">2020-06-29T09:29:00Z</dcterms:modified>
</cp:coreProperties>
</file>